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461" w:rsidRPr="00A74461" w:rsidRDefault="00A74461" w:rsidP="00A74461">
      <w:pPr>
        <w:autoSpaceDE w:val="0"/>
        <w:autoSpaceDN w:val="0"/>
        <w:adjustRightInd w:val="0"/>
        <w:spacing w:after="240"/>
        <w:rPr>
          <w:rFonts w:ascii="TH SarabunPSK" w:hAnsi="TH SarabunPSK" w:cs="TH SarabunPSK"/>
          <w:b/>
          <w:bCs/>
          <w:sz w:val="36"/>
          <w:szCs w:val="36"/>
        </w:rPr>
      </w:pPr>
      <w:r w:rsidRPr="00A74461">
        <w:rPr>
          <w:rFonts w:ascii="TH SarabunPSK" w:hAnsi="TH SarabunPSK" w:cs="TH SarabunPSK" w:hint="cs"/>
          <w:b/>
          <w:bCs/>
          <w:sz w:val="36"/>
          <w:szCs w:val="36"/>
          <w:cs/>
        </w:rPr>
        <w:t>องค์ประกอบที่ 1 การผลิตบัณฑิต</w:t>
      </w:r>
    </w:p>
    <w:p w:rsidR="00A74461" w:rsidRPr="00A74461" w:rsidRDefault="00A74461" w:rsidP="00A74461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  <w:r w:rsidRPr="00A74461">
        <w:rPr>
          <w:rFonts w:ascii="TH SarabunPSK" w:hAnsi="TH SarabunPSK" w:cs="TH SarabunPSK" w:hint="cs"/>
          <w:b/>
          <w:bCs/>
          <w:sz w:val="32"/>
          <w:szCs w:val="32"/>
          <w:cs/>
        </w:rPr>
        <w:t>ตัวบ่งชี้ที่ 1.1 ผลการบริหารจัดการหลักสูตรโดยรวม</w:t>
      </w:r>
    </w:p>
    <w:p w:rsidR="00A74461" w:rsidRPr="00A74461" w:rsidRDefault="00A74461" w:rsidP="00A74461">
      <w:pPr>
        <w:tabs>
          <w:tab w:val="left" w:pos="2552"/>
        </w:tabs>
        <w:rPr>
          <w:rFonts w:ascii="TH SarabunPSK" w:eastAsiaTheme="majorEastAsia" w:hAnsi="TH SarabunPSK" w:cs="TH SarabunPSK"/>
          <w:b/>
          <w:bCs/>
          <w:kern w:val="24"/>
          <w:sz w:val="32"/>
          <w:szCs w:val="32"/>
        </w:rPr>
      </w:pPr>
      <w:r w:rsidRPr="00A74461">
        <w:rPr>
          <w:rFonts w:ascii="TH SarabunPSK" w:eastAsiaTheme="majorEastAsia" w:hAnsi="TH SarabunPSK" w:cs="TH SarabunPSK" w:hint="cs"/>
          <w:b/>
          <w:bCs/>
          <w:kern w:val="24"/>
          <w:sz w:val="32"/>
          <w:szCs w:val="32"/>
          <w:cs/>
        </w:rPr>
        <w:t xml:space="preserve">หน่วยงานที่ต้องประเมิน  </w:t>
      </w:r>
      <w:r w:rsidRPr="00A74461">
        <w:rPr>
          <w:rFonts w:ascii="TH SarabunPSK" w:eastAsiaTheme="majorEastAsia" w:hAnsi="TH SarabunPSK" w:cs="TH SarabunPSK"/>
          <w:b/>
          <w:bCs/>
          <w:kern w:val="24"/>
          <w:sz w:val="32"/>
          <w:szCs w:val="32"/>
        </w:rPr>
        <w:t xml:space="preserve">:  </w:t>
      </w:r>
      <w:r w:rsidRPr="00A74461">
        <w:rPr>
          <w:rFonts w:ascii="TH SarabunPSK" w:eastAsiaTheme="majorEastAsia" w:hAnsi="TH SarabunPSK" w:cs="TH SarabunPSK" w:hint="cs"/>
          <w:b/>
          <w:bCs/>
          <w:kern w:val="24"/>
          <w:sz w:val="32"/>
          <w:szCs w:val="32"/>
          <w:cs/>
        </w:rPr>
        <w:tab/>
        <w:t>บัณฑิตวิทยาลัย</w:t>
      </w:r>
    </w:p>
    <w:p w:rsidR="00A74461" w:rsidRPr="00A74461" w:rsidRDefault="00A74461" w:rsidP="00A74461">
      <w:pPr>
        <w:tabs>
          <w:tab w:val="left" w:pos="2552"/>
        </w:tabs>
        <w:rPr>
          <w:rFonts w:ascii="TH SarabunPSK" w:eastAsiaTheme="minorHAnsi" w:hAnsi="TH SarabunPSK" w:cs="TH SarabunPSK"/>
          <w:sz w:val="32"/>
          <w:szCs w:val="32"/>
          <w:rtl/>
          <w:cs/>
        </w:rPr>
      </w:pPr>
      <w:r w:rsidRPr="00A74461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ชนิดของตัวบ่งชี้</w:t>
      </w:r>
      <w:r w:rsidRPr="00A74461">
        <w:rPr>
          <w:rFonts w:ascii="TH SarabunPSK" w:eastAsiaTheme="minorHAnsi" w:hAnsi="TH SarabunPSK" w:cs="TH SarabunPSK"/>
          <w:b/>
          <w:bCs/>
          <w:sz w:val="32"/>
          <w:szCs w:val="32"/>
        </w:rPr>
        <w:tab/>
      </w:r>
      <w:r w:rsidRPr="00A74461">
        <w:rPr>
          <w:rFonts w:ascii="TH SarabunPSK" w:eastAsiaTheme="minorHAnsi" w:hAnsi="TH SarabunPSK" w:cs="TH SarabunPSK" w:hint="cs"/>
          <w:sz w:val="32"/>
          <w:szCs w:val="32"/>
          <w:cs/>
        </w:rPr>
        <w:t>ผลลัพธ์</w:t>
      </w:r>
      <w:r w:rsidRPr="00A74461">
        <w:rPr>
          <w:rFonts w:ascii="TH SarabunPSK" w:eastAsiaTheme="minorHAnsi" w:hAnsi="TH SarabunPSK" w:cs="TH SarabunPSK"/>
          <w:sz w:val="32"/>
          <w:szCs w:val="32"/>
          <w:cs/>
        </w:rPr>
        <w:t xml:space="preserve"> </w:t>
      </w:r>
    </w:p>
    <w:p w:rsidR="00A74461" w:rsidRPr="00A74461" w:rsidRDefault="00A74461" w:rsidP="00A74461">
      <w:pPr>
        <w:autoSpaceDE w:val="0"/>
        <w:autoSpaceDN w:val="0"/>
        <w:adjustRightInd w:val="0"/>
        <w:spacing w:after="240"/>
        <w:rPr>
          <w:rFonts w:ascii="TH SarabunPSK" w:hAnsi="TH SarabunPSK" w:cs="TH SarabunPSK"/>
          <w:b/>
          <w:bCs/>
          <w:sz w:val="32"/>
          <w:szCs w:val="32"/>
        </w:rPr>
      </w:pPr>
      <w:r w:rsidRPr="00A74461">
        <w:rPr>
          <w:rFonts w:ascii="TH SarabunPSK" w:hAnsi="TH SarabunPSK" w:cs="TH SarabunPSK" w:hint="cs"/>
          <w:b/>
          <w:bCs/>
          <w:sz w:val="32"/>
          <w:szCs w:val="32"/>
          <w:cs/>
        </w:rPr>
        <w:t>เกณฑ์การประเมิน</w:t>
      </w:r>
    </w:p>
    <w:p w:rsidR="00A74461" w:rsidRPr="00A74461" w:rsidRDefault="00A74461" w:rsidP="00A74461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A74461">
        <w:rPr>
          <w:rFonts w:ascii="TH SarabunPSK" w:hAnsi="TH SarabunPSK" w:cs="TH SarabunPSK" w:hint="cs"/>
          <w:sz w:val="32"/>
          <w:szCs w:val="32"/>
          <w:cs/>
        </w:rPr>
        <w:tab/>
        <w:t xml:space="preserve">ค่าเฉลี่ยของคะแนนประเมินทุกหลักสูตรที่คณะรับผิดชอบ </w:t>
      </w:r>
      <w:r w:rsidRPr="00A74461">
        <w:rPr>
          <w:rFonts w:ascii="TH SarabunPSK" w:hAnsi="TH SarabunPSK" w:cs="TH SarabunPSK"/>
          <w:sz w:val="32"/>
          <w:szCs w:val="32"/>
        </w:rPr>
        <w:t>=</w:t>
      </w:r>
      <w:r w:rsidR="00263FF2">
        <w:rPr>
          <w:rFonts w:ascii="TH SarabunPSK" w:hAnsi="TH SarabunPSK" w:cs="TH SarabunPSK" w:hint="cs"/>
          <w:sz w:val="32"/>
          <w:szCs w:val="32"/>
          <w:cs/>
        </w:rPr>
        <w:t xml:space="preserve"> .........3.32</w:t>
      </w:r>
      <w:r w:rsidRPr="00A74461">
        <w:rPr>
          <w:rFonts w:ascii="TH SarabunPSK" w:hAnsi="TH SarabunPSK" w:cs="TH SarabunPSK" w:hint="cs"/>
          <w:sz w:val="32"/>
          <w:szCs w:val="32"/>
          <w:cs/>
        </w:rPr>
        <w:t>..............</w:t>
      </w:r>
    </w:p>
    <w:p w:rsidR="00A74461" w:rsidRPr="00A74461" w:rsidRDefault="00A74461" w:rsidP="00A74461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A74461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สูตรคำนวณ</w:t>
      </w: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2689"/>
        <w:gridCol w:w="6336"/>
      </w:tblGrid>
      <w:tr w:rsidR="00A74461" w:rsidRPr="00A74461" w:rsidTr="00EB09AC">
        <w:tc>
          <w:tcPr>
            <w:tcW w:w="2689" w:type="dxa"/>
            <w:vMerge w:val="restart"/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74461">
              <w:rPr>
                <w:rFonts w:ascii="TH SarabunPSK" w:hAnsi="TH SarabunPSK" w:cs="TH SarabunPSK" w:hint="cs"/>
                <w:sz w:val="28"/>
                <w:cs/>
              </w:rPr>
              <w:t xml:space="preserve">คะแนนที่ได้ </w:t>
            </w:r>
            <w:r w:rsidRPr="00A74461">
              <w:rPr>
                <w:rFonts w:ascii="TH SarabunPSK" w:hAnsi="TH SarabunPSK" w:cs="TH SarabunPSK"/>
                <w:sz w:val="28"/>
              </w:rPr>
              <w:t>=</w:t>
            </w:r>
          </w:p>
        </w:tc>
        <w:tc>
          <w:tcPr>
            <w:tcW w:w="6336" w:type="dxa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74461">
              <w:rPr>
                <w:rFonts w:ascii="TH SarabunPSK" w:hAnsi="TH SarabunPSK" w:cs="TH SarabunPSK"/>
                <w:sz w:val="28"/>
                <w:cs/>
              </w:rPr>
              <w:t>ผลรวมของค่าคะแนน</w:t>
            </w:r>
            <w:r w:rsidRPr="00A74461">
              <w:rPr>
                <w:rFonts w:ascii="TH SarabunPSK" w:hAnsi="TH SarabunPSK" w:cs="TH SarabunPSK" w:hint="cs"/>
                <w:sz w:val="28"/>
                <w:cs/>
              </w:rPr>
              <w:t xml:space="preserve">ประเมินของทุกหลักสูตร </w:t>
            </w:r>
          </w:p>
        </w:tc>
      </w:tr>
      <w:tr w:rsidR="00A74461" w:rsidRPr="00A74461" w:rsidTr="00EB09AC">
        <w:tc>
          <w:tcPr>
            <w:tcW w:w="2689" w:type="dxa"/>
            <w:vMerge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336" w:type="dxa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74461">
              <w:rPr>
                <w:rFonts w:ascii="TH SarabunPSK" w:hAnsi="TH SarabunPSK" w:cs="TH SarabunPSK"/>
                <w:sz w:val="28"/>
                <w:cs/>
              </w:rPr>
              <w:t>จำนวน</w:t>
            </w:r>
            <w:r w:rsidRPr="00A74461">
              <w:rPr>
                <w:rFonts w:ascii="TH SarabunPSK" w:hAnsi="TH SarabunPSK" w:cs="TH SarabunPSK" w:hint="cs"/>
                <w:sz w:val="28"/>
                <w:cs/>
              </w:rPr>
              <w:t xml:space="preserve">หลักสูตรทั้งหมดที่คณะรับผิดชอบ </w:t>
            </w:r>
          </w:p>
        </w:tc>
      </w:tr>
    </w:tbl>
    <w:p w:rsidR="00A74461" w:rsidRPr="00A74461" w:rsidRDefault="00A74461" w:rsidP="00A74461"/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2682"/>
        <w:gridCol w:w="6310"/>
      </w:tblGrid>
      <w:tr w:rsidR="00A74461" w:rsidRPr="00A74461" w:rsidTr="00EB09AC">
        <w:tc>
          <w:tcPr>
            <w:tcW w:w="2682" w:type="dxa"/>
            <w:vMerge w:val="restart"/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744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คะแนนที่ได้ </w:t>
            </w:r>
            <w:r w:rsidRPr="00A74461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="00263FF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3.32</w:t>
            </w:r>
          </w:p>
        </w:tc>
        <w:tc>
          <w:tcPr>
            <w:tcW w:w="6310" w:type="dxa"/>
          </w:tcPr>
          <w:p w:rsidR="00A74461" w:rsidRPr="00A74461" w:rsidRDefault="00263FF2" w:rsidP="00A744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16.58</w:t>
            </w:r>
          </w:p>
        </w:tc>
      </w:tr>
      <w:tr w:rsidR="00A74461" w:rsidRPr="00A74461" w:rsidTr="00EB09AC">
        <w:tc>
          <w:tcPr>
            <w:tcW w:w="2682" w:type="dxa"/>
            <w:vMerge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310" w:type="dxa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74461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</w:tr>
    </w:tbl>
    <w:p w:rsidR="00A74461" w:rsidRPr="00A74461" w:rsidRDefault="00A74461" w:rsidP="00A74461">
      <w:pPr>
        <w:tabs>
          <w:tab w:val="left" w:pos="1701"/>
        </w:tabs>
        <w:spacing w:before="240"/>
        <w:jc w:val="thaiDistribute"/>
        <w:rPr>
          <w:rFonts w:ascii="TH SarabunPSK" w:eastAsiaTheme="minorHAnsi" w:hAnsi="TH SarabunPSK" w:cs="TH SarabunPSK"/>
          <w:i/>
          <w:iCs/>
          <w:sz w:val="32"/>
          <w:szCs w:val="32"/>
        </w:rPr>
      </w:pPr>
      <w:r w:rsidRPr="00A74461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หมายเหตุ </w:t>
      </w:r>
      <w:r w:rsidRPr="00A74461"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: </w:t>
      </w:r>
      <w:r w:rsidRPr="00A74461">
        <w:rPr>
          <w:rFonts w:ascii="TH SarabunPSK" w:eastAsiaTheme="minorHAnsi" w:hAnsi="TH SarabunPSK" w:cs="TH SarabunPSK" w:hint="cs"/>
          <w:i/>
          <w:iCs/>
          <w:sz w:val="32"/>
          <w:szCs w:val="32"/>
          <w:cs/>
        </w:rPr>
        <w:t>บัณฑิตวิทยาลัยจัดการเรียนการสอน</w:t>
      </w:r>
      <w:r w:rsidRPr="00A74461">
        <w:rPr>
          <w:rFonts w:ascii="TH SarabunPSK" w:hAnsi="TH SarabunPSK" w:cs="TH SarabunPSK" w:hint="cs"/>
          <w:i/>
          <w:iCs/>
          <w:color w:val="000000"/>
          <w:sz w:val="32"/>
          <w:szCs w:val="32"/>
          <w:cs/>
        </w:rPr>
        <w:t>หลัก</w:t>
      </w:r>
      <w:r w:rsidR="00312F49">
        <w:rPr>
          <w:rFonts w:ascii="TH SarabunPSK" w:hAnsi="TH SarabunPSK" w:cs="TH SarabunPSK" w:hint="cs"/>
          <w:i/>
          <w:iCs/>
          <w:color w:val="000000"/>
          <w:sz w:val="32"/>
          <w:szCs w:val="32"/>
          <w:cs/>
        </w:rPr>
        <w:t>สูตรพหุวิทยาการในปีการศึกษา 2561</w:t>
      </w:r>
      <w:r w:rsidRPr="00A74461">
        <w:rPr>
          <w:rFonts w:ascii="TH SarabunPSK" w:hAnsi="TH SarabunPSK" w:cs="TH SarabunPSK" w:hint="cs"/>
          <w:i/>
          <w:iCs/>
          <w:color w:val="000000"/>
          <w:sz w:val="32"/>
          <w:szCs w:val="32"/>
          <w:cs/>
        </w:rPr>
        <w:t xml:space="preserve"> จำนวน 5 หลักสูตร (ซึ่งเป็นความร่วมมือกับคณะวิชาโดยอาจารย์ประจำหลักสูตรมาจากคณะวิชาร่วม</w:t>
      </w:r>
      <w:r w:rsidRPr="00A74461">
        <w:rPr>
          <w:rFonts w:ascii="TH SarabunPSK" w:eastAsiaTheme="minorHAnsi" w:hAnsi="TH SarabunPSK" w:cs="TH SarabunPSK" w:hint="cs"/>
          <w:i/>
          <w:iCs/>
          <w:sz w:val="32"/>
          <w:szCs w:val="32"/>
          <w:cs/>
        </w:rPr>
        <w:t xml:space="preserve">) </w:t>
      </w:r>
    </w:p>
    <w:p w:rsidR="00A74461" w:rsidRDefault="00A74461" w:rsidP="00A74461">
      <w:pPr>
        <w:tabs>
          <w:tab w:val="left" w:pos="1701"/>
        </w:tabs>
        <w:spacing w:before="240"/>
        <w:jc w:val="thaiDistribute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A74461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ตารางที่ 29 ผลรวมของค่าคะแนนประเมินของทุกหลักสูตร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842"/>
        <w:gridCol w:w="2977"/>
      </w:tblGrid>
      <w:tr w:rsidR="00263FF2" w:rsidRPr="00263FF2" w:rsidTr="00263FF2">
        <w:trPr>
          <w:trHeight w:val="643"/>
        </w:trPr>
        <w:tc>
          <w:tcPr>
            <w:tcW w:w="4395" w:type="dxa"/>
            <w:vAlign w:val="center"/>
          </w:tcPr>
          <w:p w:rsidR="00263FF2" w:rsidRPr="00263FF2" w:rsidRDefault="00263FF2" w:rsidP="00263FF2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pacing w:val="-4"/>
                <w:kern w:val="36"/>
                <w:sz w:val="32"/>
                <w:szCs w:val="32"/>
              </w:rPr>
            </w:pPr>
            <w:r w:rsidRPr="00263FF2">
              <w:rPr>
                <w:rFonts w:ascii="TH SarabunPSK" w:hAnsi="TH SarabunPSK" w:cs="TH SarabunPSK"/>
                <w:b/>
                <w:bCs/>
                <w:spacing w:val="-4"/>
                <w:kern w:val="36"/>
                <w:sz w:val="32"/>
                <w:szCs w:val="32"/>
                <w:cs/>
              </w:rPr>
              <w:t>หลักสูตร</w:t>
            </w:r>
          </w:p>
        </w:tc>
        <w:tc>
          <w:tcPr>
            <w:tcW w:w="1842" w:type="dxa"/>
            <w:vAlign w:val="center"/>
          </w:tcPr>
          <w:p w:rsidR="00263FF2" w:rsidRPr="00263FF2" w:rsidRDefault="00263FF2" w:rsidP="00263FF2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pacing w:val="-4"/>
                <w:kern w:val="36"/>
                <w:sz w:val="32"/>
                <w:szCs w:val="32"/>
              </w:rPr>
            </w:pPr>
            <w:r w:rsidRPr="00263FF2">
              <w:rPr>
                <w:rFonts w:ascii="TH SarabunPSK" w:hAnsi="TH SarabunPSK" w:cs="TH SarabunPSK"/>
                <w:b/>
                <w:bCs/>
                <w:spacing w:val="-4"/>
                <w:kern w:val="36"/>
                <w:sz w:val="32"/>
                <w:szCs w:val="32"/>
                <w:cs/>
              </w:rPr>
              <w:t>รับการประเมินวันที่</w:t>
            </w:r>
          </w:p>
        </w:tc>
        <w:tc>
          <w:tcPr>
            <w:tcW w:w="2977" w:type="dxa"/>
            <w:vAlign w:val="center"/>
          </w:tcPr>
          <w:p w:rsidR="00263FF2" w:rsidRPr="00263FF2" w:rsidRDefault="00263FF2" w:rsidP="00263FF2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pacing w:val="-4"/>
                <w:kern w:val="36"/>
                <w:sz w:val="32"/>
                <w:szCs w:val="32"/>
              </w:rPr>
            </w:pPr>
            <w:r w:rsidRPr="00263FF2">
              <w:rPr>
                <w:rFonts w:ascii="TH SarabunPSK" w:hAnsi="TH SarabunPSK" w:cs="TH SarabunPSK"/>
                <w:b/>
                <w:bCs/>
                <w:spacing w:val="-4"/>
                <w:kern w:val="36"/>
                <w:sz w:val="32"/>
                <w:szCs w:val="32"/>
                <w:cs/>
              </w:rPr>
              <w:t>คะแนน</w:t>
            </w:r>
          </w:p>
          <w:p w:rsidR="00263FF2" w:rsidRPr="00263FF2" w:rsidRDefault="00263FF2" w:rsidP="00263FF2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pacing w:val="-4"/>
                <w:kern w:val="36"/>
                <w:sz w:val="32"/>
                <w:szCs w:val="32"/>
                <w:cs/>
              </w:rPr>
            </w:pPr>
            <w:r w:rsidRPr="00263FF2">
              <w:rPr>
                <w:rFonts w:ascii="TH SarabunPSK" w:hAnsi="TH SarabunPSK" w:cs="TH SarabunPSK"/>
                <w:b/>
                <w:bCs/>
                <w:spacing w:val="-4"/>
                <w:kern w:val="36"/>
                <w:sz w:val="32"/>
                <w:szCs w:val="32"/>
                <w:cs/>
              </w:rPr>
              <w:t>ผลการประเมิน</w:t>
            </w:r>
          </w:p>
        </w:tc>
      </w:tr>
      <w:tr w:rsidR="00263FF2" w:rsidRPr="00263FF2" w:rsidTr="00263FF2">
        <w:tc>
          <w:tcPr>
            <w:tcW w:w="4395" w:type="dxa"/>
          </w:tcPr>
          <w:p w:rsidR="00263FF2" w:rsidRPr="00E41B94" w:rsidRDefault="00263FF2" w:rsidP="00263FF2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E41B94">
              <w:rPr>
                <w:rFonts w:ascii="TH SarabunPSK" w:hAnsi="TH SarabunPSK" w:cs="TH SarabunPSK"/>
                <w:spacing w:val="-4"/>
                <w:kern w:val="36"/>
                <w:sz w:val="30"/>
                <w:szCs w:val="30"/>
                <w:cs/>
              </w:rPr>
              <w:t xml:space="preserve">1. </w:t>
            </w:r>
            <w:r w:rsidRPr="00E41B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หลักสูตรศิลปศาสตรมหาบัณฑิต</w:t>
            </w:r>
            <w:r w:rsidRPr="00E41B94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</w:t>
            </w:r>
          </w:p>
          <w:p w:rsidR="00263FF2" w:rsidRPr="00E41B94" w:rsidRDefault="00263FF2" w:rsidP="00263FF2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E41B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สาขาวิชาสนเทศศาสตร์เพื่อการศึกษา</w:t>
            </w:r>
          </w:p>
          <w:p w:rsidR="00263FF2" w:rsidRPr="00E41B94" w:rsidRDefault="00263FF2" w:rsidP="00263FF2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E41B94">
              <w:rPr>
                <w:rFonts w:ascii="TH SarabunPSK" w:eastAsiaTheme="minorHAnsi" w:hAnsi="TH SarabunPSK" w:cs="TH SarabunPSK"/>
                <w:sz w:val="30"/>
                <w:szCs w:val="30"/>
                <w:cs/>
              </w:rPr>
              <w:t>(หลักสูตรพหุวิทยาการ หลักสูตรปรับปรุง พ.ศ.2561)</w:t>
            </w:r>
            <w:r w:rsidRPr="00E41B94">
              <w:rPr>
                <w:rFonts w:ascii="TH SarabunPSK" w:eastAsiaTheme="minorHAnsi" w:hAnsi="TH SarabunPSK" w:cs="TH SarabunPSK"/>
                <w:sz w:val="30"/>
                <w:szCs w:val="30"/>
              </w:rPr>
              <w:t xml:space="preserve">  </w:t>
            </w:r>
            <w:r w:rsidRPr="00E41B94">
              <w:rPr>
                <w:rFonts w:ascii="TH SarabunPSK" w:eastAsiaTheme="minorHAnsi" w:hAnsi="TH SarabunPSK" w:cs="TH SarabunPSK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42" w:type="dxa"/>
          </w:tcPr>
          <w:p w:rsidR="00263FF2" w:rsidRPr="00263FF2" w:rsidRDefault="00263FF2" w:rsidP="00263FF2">
            <w:pPr>
              <w:jc w:val="center"/>
              <w:outlineLvl w:val="0"/>
              <w:rPr>
                <w:rFonts w:ascii="TH SarabunPSK" w:hAnsi="TH SarabunPSK" w:cs="TH SarabunPSK"/>
                <w:spacing w:val="-4"/>
                <w:kern w:val="36"/>
                <w:sz w:val="32"/>
                <w:szCs w:val="32"/>
              </w:rPr>
            </w:pPr>
            <w:r w:rsidRPr="00263FF2">
              <w:rPr>
                <w:rFonts w:ascii="TH SarabunPSK" w:hAnsi="TH SarabunPSK" w:cs="TH SarabunPSK" w:hint="cs"/>
                <w:spacing w:val="-4"/>
                <w:kern w:val="36"/>
                <w:sz w:val="32"/>
                <w:szCs w:val="32"/>
                <w:cs/>
              </w:rPr>
              <w:t>2</w:t>
            </w:r>
            <w:r w:rsidRPr="00263FF2">
              <w:rPr>
                <w:rFonts w:ascii="TH SarabunPSK" w:hAnsi="TH SarabunPSK" w:cs="TH SarabunPSK"/>
                <w:spacing w:val="-4"/>
                <w:kern w:val="36"/>
                <w:sz w:val="32"/>
                <w:szCs w:val="32"/>
                <w:cs/>
              </w:rPr>
              <w:t xml:space="preserve"> กรกฎาคม 256</w:t>
            </w:r>
            <w:r w:rsidRPr="00263FF2">
              <w:rPr>
                <w:rFonts w:ascii="TH SarabunPSK" w:hAnsi="TH SarabunPSK" w:cs="TH SarabunPSK" w:hint="cs"/>
                <w:spacing w:val="-4"/>
                <w:kern w:val="36"/>
                <w:sz w:val="32"/>
                <w:szCs w:val="32"/>
                <w:cs/>
              </w:rPr>
              <w:t>2</w:t>
            </w:r>
          </w:p>
        </w:tc>
        <w:tc>
          <w:tcPr>
            <w:tcW w:w="2977" w:type="dxa"/>
          </w:tcPr>
          <w:p w:rsidR="00263FF2" w:rsidRPr="00263FF2" w:rsidRDefault="00263FF2" w:rsidP="00263FF2">
            <w:pPr>
              <w:jc w:val="center"/>
              <w:outlineLvl w:val="0"/>
              <w:rPr>
                <w:rFonts w:ascii="TH SarabunPSK" w:hAnsi="TH SarabunPSK" w:cs="TH SarabunPSK"/>
                <w:spacing w:val="-4"/>
                <w:kern w:val="36"/>
                <w:sz w:val="32"/>
                <w:szCs w:val="32"/>
              </w:rPr>
            </w:pPr>
            <w:r w:rsidRPr="00263FF2">
              <w:rPr>
                <w:rFonts w:ascii="TH SarabunPSK" w:hAnsi="TH SarabunPSK" w:cs="TH SarabunPSK"/>
                <w:spacing w:val="-4"/>
                <w:kern w:val="36"/>
                <w:sz w:val="32"/>
                <w:szCs w:val="32"/>
                <w:cs/>
              </w:rPr>
              <w:t>3.</w:t>
            </w:r>
            <w:r w:rsidRPr="00263FF2">
              <w:rPr>
                <w:rFonts w:ascii="TH SarabunPSK" w:hAnsi="TH SarabunPSK" w:cs="TH SarabunPSK" w:hint="cs"/>
                <w:spacing w:val="-4"/>
                <w:kern w:val="36"/>
                <w:sz w:val="32"/>
                <w:szCs w:val="32"/>
                <w:cs/>
              </w:rPr>
              <w:t>31</w:t>
            </w:r>
          </w:p>
          <w:p w:rsidR="00263FF2" w:rsidRPr="00263FF2" w:rsidRDefault="00263FF2" w:rsidP="00263FF2">
            <w:pPr>
              <w:jc w:val="center"/>
              <w:outlineLvl w:val="0"/>
              <w:rPr>
                <w:rFonts w:ascii="TH SarabunPSK" w:hAnsi="TH SarabunPSK" w:cs="TH SarabunPSK"/>
                <w:spacing w:val="-4"/>
                <w:kern w:val="36"/>
                <w:sz w:val="32"/>
                <w:szCs w:val="32"/>
              </w:rPr>
            </w:pPr>
          </w:p>
        </w:tc>
      </w:tr>
      <w:tr w:rsidR="00263FF2" w:rsidRPr="00263FF2" w:rsidTr="00263FF2">
        <w:tc>
          <w:tcPr>
            <w:tcW w:w="4395" w:type="dxa"/>
          </w:tcPr>
          <w:p w:rsidR="00263FF2" w:rsidRPr="00E41B94" w:rsidRDefault="00263FF2" w:rsidP="00263FF2">
            <w:pPr>
              <w:jc w:val="thaiDistribute"/>
              <w:outlineLvl w:val="0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E41B9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2. หลักสูตรศิลปศาสตรมหาบัณฑิต  </w:t>
            </w:r>
          </w:p>
          <w:p w:rsidR="00263FF2" w:rsidRPr="00E41B94" w:rsidRDefault="00263FF2" w:rsidP="00263FF2">
            <w:pPr>
              <w:jc w:val="thaiDistribute"/>
              <w:outlineLvl w:val="0"/>
              <w:rPr>
                <w:rFonts w:ascii="TH SarabunPSK" w:hAnsi="TH SarabunPSK" w:cs="TH SarabunPSK"/>
                <w:spacing w:val="-4"/>
                <w:kern w:val="36"/>
                <w:sz w:val="30"/>
                <w:szCs w:val="30"/>
                <w:cs/>
              </w:rPr>
            </w:pPr>
            <w:r w:rsidRPr="00E41B9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สาขาวิชาอนุรักษ์ศิลปกรรม </w:t>
            </w:r>
            <w:r w:rsidRPr="00E41B94">
              <w:rPr>
                <w:rFonts w:ascii="TH SarabunPSK" w:eastAsiaTheme="minorHAnsi" w:hAnsi="TH SarabunPSK" w:cs="TH SarabunPSK"/>
                <w:sz w:val="30"/>
                <w:szCs w:val="30"/>
                <w:cs/>
              </w:rPr>
              <w:t xml:space="preserve">(หลักสูตรพหุวิทยาการ หลักสูตรใหม่ พ.ศ. 2558)  </w:t>
            </w:r>
          </w:p>
        </w:tc>
        <w:tc>
          <w:tcPr>
            <w:tcW w:w="1842" w:type="dxa"/>
          </w:tcPr>
          <w:p w:rsidR="00263FF2" w:rsidRPr="00263FF2" w:rsidRDefault="00263FF2" w:rsidP="00263FF2">
            <w:pPr>
              <w:jc w:val="center"/>
              <w:outlineLvl w:val="0"/>
              <w:rPr>
                <w:rFonts w:ascii="TH SarabunPSK" w:hAnsi="TH SarabunPSK" w:cs="TH SarabunPSK"/>
                <w:spacing w:val="-4"/>
                <w:kern w:val="36"/>
                <w:sz w:val="32"/>
                <w:szCs w:val="32"/>
              </w:rPr>
            </w:pPr>
            <w:r w:rsidRPr="00263FF2">
              <w:rPr>
                <w:rFonts w:ascii="TH SarabunPSK" w:hAnsi="TH SarabunPSK" w:cs="TH SarabunPSK" w:hint="cs"/>
                <w:spacing w:val="-4"/>
                <w:kern w:val="36"/>
                <w:sz w:val="32"/>
                <w:szCs w:val="32"/>
                <w:cs/>
              </w:rPr>
              <w:t>3</w:t>
            </w:r>
            <w:r w:rsidRPr="00263FF2">
              <w:rPr>
                <w:rFonts w:ascii="TH SarabunPSK" w:hAnsi="TH SarabunPSK" w:cs="TH SarabunPSK"/>
                <w:spacing w:val="-4"/>
                <w:kern w:val="36"/>
                <w:sz w:val="32"/>
                <w:szCs w:val="32"/>
                <w:cs/>
              </w:rPr>
              <w:t xml:space="preserve"> กรกฎาคม 256</w:t>
            </w:r>
            <w:r w:rsidRPr="00263FF2">
              <w:rPr>
                <w:rFonts w:ascii="TH SarabunPSK" w:hAnsi="TH SarabunPSK" w:cs="TH SarabunPSK" w:hint="cs"/>
                <w:spacing w:val="-4"/>
                <w:kern w:val="36"/>
                <w:sz w:val="32"/>
                <w:szCs w:val="32"/>
                <w:cs/>
              </w:rPr>
              <w:t>2</w:t>
            </w:r>
          </w:p>
        </w:tc>
        <w:tc>
          <w:tcPr>
            <w:tcW w:w="2977" w:type="dxa"/>
          </w:tcPr>
          <w:p w:rsidR="00263FF2" w:rsidRPr="00263FF2" w:rsidRDefault="00263FF2" w:rsidP="00263FF2">
            <w:pPr>
              <w:jc w:val="center"/>
              <w:outlineLvl w:val="0"/>
              <w:rPr>
                <w:rFonts w:ascii="TH SarabunPSK" w:hAnsi="TH SarabunPSK" w:cs="TH SarabunPSK"/>
                <w:spacing w:val="-4"/>
                <w:kern w:val="36"/>
                <w:sz w:val="32"/>
                <w:szCs w:val="32"/>
              </w:rPr>
            </w:pPr>
            <w:r w:rsidRPr="00263FF2">
              <w:rPr>
                <w:rFonts w:ascii="TH SarabunPSK" w:hAnsi="TH SarabunPSK" w:cs="TH SarabunPSK"/>
                <w:spacing w:val="-4"/>
                <w:kern w:val="36"/>
                <w:sz w:val="32"/>
                <w:szCs w:val="32"/>
                <w:cs/>
              </w:rPr>
              <w:t>3.</w:t>
            </w:r>
            <w:r w:rsidRPr="00263FF2">
              <w:rPr>
                <w:rFonts w:ascii="TH SarabunPSK" w:hAnsi="TH SarabunPSK" w:cs="TH SarabunPSK" w:hint="cs"/>
                <w:spacing w:val="-4"/>
                <w:kern w:val="36"/>
                <w:sz w:val="32"/>
                <w:szCs w:val="32"/>
                <w:cs/>
              </w:rPr>
              <w:t>27</w:t>
            </w:r>
          </w:p>
          <w:p w:rsidR="00263FF2" w:rsidRPr="00263FF2" w:rsidRDefault="00263FF2" w:rsidP="00263FF2">
            <w:pPr>
              <w:jc w:val="center"/>
              <w:outlineLvl w:val="0"/>
              <w:rPr>
                <w:rFonts w:ascii="TH SarabunPSK" w:hAnsi="TH SarabunPSK" w:cs="TH SarabunPSK"/>
                <w:spacing w:val="-4"/>
                <w:kern w:val="36"/>
                <w:sz w:val="32"/>
                <w:szCs w:val="32"/>
              </w:rPr>
            </w:pPr>
          </w:p>
        </w:tc>
      </w:tr>
      <w:tr w:rsidR="00263FF2" w:rsidRPr="00263FF2" w:rsidTr="00263FF2">
        <w:tc>
          <w:tcPr>
            <w:tcW w:w="4395" w:type="dxa"/>
          </w:tcPr>
          <w:p w:rsidR="00263FF2" w:rsidRPr="00E41B94" w:rsidRDefault="00263FF2" w:rsidP="00263FF2">
            <w:pPr>
              <w:tabs>
                <w:tab w:val="left" w:pos="-108"/>
                <w:tab w:val="left" w:pos="709"/>
              </w:tabs>
              <w:contextualSpacing/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E41B94">
              <w:rPr>
                <w:rFonts w:ascii="TH SarabunPSK" w:hAnsi="TH SarabunPSK" w:cs="TH SarabunPSK"/>
                <w:spacing w:val="-4"/>
                <w:kern w:val="36"/>
                <w:sz w:val="30"/>
                <w:szCs w:val="30"/>
                <w:cs/>
              </w:rPr>
              <w:t xml:space="preserve">3. </w:t>
            </w:r>
            <w:r w:rsidRPr="00E41B9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หลักสูตรวิทยาศาสตรมหาบัณฑิต </w:t>
            </w:r>
          </w:p>
          <w:p w:rsidR="00263FF2" w:rsidRPr="00E41B94" w:rsidRDefault="00263FF2" w:rsidP="00263FF2">
            <w:pPr>
              <w:tabs>
                <w:tab w:val="left" w:pos="-108"/>
                <w:tab w:val="left" w:pos="709"/>
              </w:tabs>
              <w:contextualSpacing/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E41B9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สาขาวิชาการออกแบบและศิลปะเสียง </w:t>
            </w:r>
            <w:r w:rsidRPr="00E41B94">
              <w:rPr>
                <w:rFonts w:ascii="TH SarabunPSK" w:eastAsiaTheme="minorHAnsi" w:hAnsi="TH SarabunPSK" w:cs="TH SarabunPSK"/>
                <w:sz w:val="30"/>
                <w:szCs w:val="30"/>
                <w:cs/>
              </w:rPr>
              <w:t>(หลักสูตร</w:t>
            </w:r>
            <w:r w:rsidRPr="00E41B94">
              <w:rPr>
                <w:rFonts w:ascii="TH SarabunPSK" w:eastAsiaTheme="minorHAnsi" w:hAnsi="TH SarabunPSK" w:cs="TH SarabunPSK"/>
                <w:sz w:val="30"/>
                <w:szCs w:val="30"/>
                <w:cs/>
              </w:rPr>
              <w:br/>
              <w:t xml:space="preserve">พหุวิทยาการ หลักสูตรใหม่ พ.ศ. 2558) </w:t>
            </w:r>
          </w:p>
        </w:tc>
        <w:tc>
          <w:tcPr>
            <w:tcW w:w="1842" w:type="dxa"/>
          </w:tcPr>
          <w:p w:rsidR="00263FF2" w:rsidRPr="00263FF2" w:rsidRDefault="00263FF2" w:rsidP="00263FF2">
            <w:pPr>
              <w:jc w:val="center"/>
              <w:outlineLvl w:val="0"/>
              <w:rPr>
                <w:rFonts w:ascii="TH SarabunPSK" w:hAnsi="TH SarabunPSK" w:cs="TH SarabunPSK"/>
                <w:spacing w:val="-4"/>
                <w:kern w:val="36"/>
                <w:sz w:val="32"/>
                <w:szCs w:val="32"/>
              </w:rPr>
            </w:pPr>
            <w:r w:rsidRPr="00263FF2">
              <w:rPr>
                <w:rFonts w:ascii="TH SarabunPSK" w:hAnsi="TH SarabunPSK" w:cs="TH SarabunPSK" w:hint="cs"/>
                <w:spacing w:val="-4"/>
                <w:kern w:val="36"/>
                <w:sz w:val="32"/>
                <w:szCs w:val="32"/>
                <w:cs/>
              </w:rPr>
              <w:t>8</w:t>
            </w:r>
            <w:r w:rsidRPr="00263FF2">
              <w:rPr>
                <w:rFonts w:ascii="TH SarabunPSK" w:hAnsi="TH SarabunPSK" w:cs="TH SarabunPSK"/>
                <w:spacing w:val="-4"/>
                <w:kern w:val="36"/>
                <w:sz w:val="32"/>
                <w:szCs w:val="32"/>
                <w:cs/>
              </w:rPr>
              <w:t xml:space="preserve"> กรกฎาคม 256</w:t>
            </w:r>
            <w:r w:rsidRPr="00263FF2">
              <w:rPr>
                <w:rFonts w:ascii="TH SarabunPSK" w:hAnsi="TH SarabunPSK" w:cs="TH SarabunPSK" w:hint="cs"/>
                <w:spacing w:val="-4"/>
                <w:kern w:val="36"/>
                <w:sz w:val="32"/>
                <w:szCs w:val="32"/>
                <w:cs/>
              </w:rPr>
              <w:t>2</w:t>
            </w:r>
          </w:p>
        </w:tc>
        <w:tc>
          <w:tcPr>
            <w:tcW w:w="2977" w:type="dxa"/>
          </w:tcPr>
          <w:p w:rsidR="00263FF2" w:rsidRPr="00263FF2" w:rsidRDefault="00263FF2" w:rsidP="00263FF2">
            <w:pPr>
              <w:jc w:val="center"/>
              <w:outlineLvl w:val="0"/>
              <w:rPr>
                <w:rFonts w:ascii="TH SarabunPSK" w:hAnsi="TH SarabunPSK" w:cs="TH SarabunPSK"/>
                <w:spacing w:val="-4"/>
                <w:kern w:val="36"/>
                <w:sz w:val="32"/>
                <w:szCs w:val="32"/>
              </w:rPr>
            </w:pPr>
            <w:r w:rsidRPr="00263FF2">
              <w:rPr>
                <w:rFonts w:ascii="TH SarabunPSK" w:hAnsi="TH SarabunPSK" w:cs="TH SarabunPSK"/>
                <w:spacing w:val="-4"/>
                <w:kern w:val="36"/>
                <w:sz w:val="32"/>
                <w:szCs w:val="32"/>
                <w:cs/>
              </w:rPr>
              <w:t>3.</w:t>
            </w:r>
            <w:r w:rsidRPr="00263FF2">
              <w:rPr>
                <w:rFonts w:ascii="TH SarabunPSK" w:hAnsi="TH SarabunPSK" w:cs="TH SarabunPSK" w:hint="cs"/>
                <w:spacing w:val="-4"/>
                <w:kern w:val="36"/>
                <w:sz w:val="32"/>
                <w:szCs w:val="32"/>
                <w:cs/>
              </w:rPr>
              <w:t>36</w:t>
            </w:r>
          </w:p>
          <w:p w:rsidR="00263FF2" w:rsidRPr="00263FF2" w:rsidRDefault="00263FF2" w:rsidP="00263FF2">
            <w:pPr>
              <w:jc w:val="center"/>
              <w:outlineLvl w:val="0"/>
              <w:rPr>
                <w:rFonts w:ascii="TH SarabunPSK" w:hAnsi="TH SarabunPSK" w:cs="TH SarabunPSK"/>
                <w:spacing w:val="-4"/>
                <w:kern w:val="36"/>
                <w:sz w:val="32"/>
                <w:szCs w:val="32"/>
              </w:rPr>
            </w:pPr>
          </w:p>
        </w:tc>
      </w:tr>
      <w:tr w:rsidR="00263FF2" w:rsidRPr="00263FF2" w:rsidTr="00263FF2">
        <w:tc>
          <w:tcPr>
            <w:tcW w:w="4395" w:type="dxa"/>
          </w:tcPr>
          <w:p w:rsidR="00263FF2" w:rsidRPr="00E41B94" w:rsidRDefault="00263FF2" w:rsidP="00263FF2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41B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4. </w:t>
            </w:r>
            <w:r w:rsidRPr="00E41B9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หลักสูตรศิลปศาสตรมหาบัณฑิต </w:t>
            </w:r>
          </w:p>
          <w:p w:rsidR="00263FF2" w:rsidRPr="00E41B94" w:rsidRDefault="00263FF2" w:rsidP="00263FF2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41B94">
              <w:rPr>
                <w:rFonts w:ascii="TH SarabunPSK" w:hAnsi="TH SarabunPSK" w:cs="TH SarabunPSK"/>
                <w:sz w:val="30"/>
                <w:szCs w:val="30"/>
                <w:cs/>
              </w:rPr>
              <w:t>สาขาวิชาการจัดการจดหมายเหตุและสารสนเทศมรดกทางวัฒนธรรม</w:t>
            </w:r>
            <w:r w:rsidRPr="00E41B94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E41B94">
              <w:rPr>
                <w:rFonts w:ascii="TH SarabunPSK" w:eastAsiaTheme="minorHAnsi" w:hAnsi="TH SarabunPSK" w:cs="TH SarabunPSK"/>
                <w:sz w:val="30"/>
                <w:szCs w:val="30"/>
                <w:cs/>
              </w:rPr>
              <w:t>(หลักสูตรพหุวิทยาการ หลักสูตรปรับปรุง พ.ศ. 2557)</w:t>
            </w:r>
          </w:p>
        </w:tc>
        <w:tc>
          <w:tcPr>
            <w:tcW w:w="1842" w:type="dxa"/>
          </w:tcPr>
          <w:p w:rsidR="00263FF2" w:rsidRPr="00263FF2" w:rsidRDefault="00263FF2" w:rsidP="00263FF2">
            <w:pPr>
              <w:jc w:val="center"/>
              <w:outlineLvl w:val="0"/>
              <w:rPr>
                <w:rFonts w:ascii="TH SarabunPSK" w:hAnsi="TH SarabunPSK" w:cs="TH SarabunPSK"/>
                <w:spacing w:val="-4"/>
                <w:kern w:val="36"/>
                <w:sz w:val="32"/>
                <w:szCs w:val="32"/>
              </w:rPr>
            </w:pPr>
            <w:r w:rsidRPr="00263FF2">
              <w:rPr>
                <w:rFonts w:ascii="TH SarabunPSK" w:hAnsi="TH SarabunPSK" w:cs="TH SarabunPSK" w:hint="cs"/>
                <w:spacing w:val="-4"/>
                <w:kern w:val="36"/>
                <w:sz w:val="32"/>
                <w:szCs w:val="32"/>
                <w:cs/>
              </w:rPr>
              <w:t>15</w:t>
            </w:r>
            <w:r w:rsidRPr="00263FF2">
              <w:rPr>
                <w:rFonts w:ascii="TH SarabunPSK" w:hAnsi="TH SarabunPSK" w:cs="TH SarabunPSK"/>
                <w:spacing w:val="-4"/>
                <w:kern w:val="36"/>
                <w:sz w:val="32"/>
                <w:szCs w:val="32"/>
                <w:cs/>
              </w:rPr>
              <w:t xml:space="preserve"> กรกฎาคม 256</w:t>
            </w:r>
            <w:r w:rsidRPr="00263FF2">
              <w:rPr>
                <w:rFonts w:ascii="TH SarabunPSK" w:hAnsi="TH SarabunPSK" w:cs="TH SarabunPSK" w:hint="cs"/>
                <w:spacing w:val="-4"/>
                <w:kern w:val="36"/>
                <w:sz w:val="32"/>
                <w:szCs w:val="32"/>
                <w:cs/>
              </w:rPr>
              <w:t>2</w:t>
            </w:r>
          </w:p>
        </w:tc>
        <w:tc>
          <w:tcPr>
            <w:tcW w:w="2977" w:type="dxa"/>
          </w:tcPr>
          <w:p w:rsidR="00263FF2" w:rsidRPr="00263FF2" w:rsidRDefault="00263FF2" w:rsidP="00263FF2">
            <w:pPr>
              <w:jc w:val="center"/>
              <w:outlineLvl w:val="0"/>
              <w:rPr>
                <w:rFonts w:ascii="TH SarabunPSK" w:hAnsi="TH SarabunPSK" w:cs="TH SarabunPSK"/>
                <w:spacing w:val="-4"/>
                <w:kern w:val="36"/>
                <w:sz w:val="32"/>
                <w:szCs w:val="32"/>
              </w:rPr>
            </w:pPr>
            <w:r w:rsidRPr="00263FF2">
              <w:rPr>
                <w:rFonts w:ascii="TH SarabunPSK" w:hAnsi="TH SarabunPSK" w:cs="TH SarabunPSK"/>
                <w:spacing w:val="-4"/>
                <w:kern w:val="36"/>
                <w:sz w:val="32"/>
                <w:szCs w:val="32"/>
                <w:cs/>
              </w:rPr>
              <w:t>3.</w:t>
            </w:r>
            <w:r w:rsidRPr="00263FF2">
              <w:rPr>
                <w:rFonts w:ascii="TH SarabunPSK" w:hAnsi="TH SarabunPSK" w:cs="TH SarabunPSK" w:hint="cs"/>
                <w:spacing w:val="-4"/>
                <w:kern w:val="36"/>
                <w:sz w:val="32"/>
                <w:szCs w:val="32"/>
                <w:cs/>
              </w:rPr>
              <w:t>40</w:t>
            </w:r>
          </w:p>
          <w:p w:rsidR="00263FF2" w:rsidRPr="00263FF2" w:rsidRDefault="00263FF2" w:rsidP="00263FF2">
            <w:pPr>
              <w:jc w:val="center"/>
              <w:outlineLvl w:val="0"/>
              <w:rPr>
                <w:rFonts w:ascii="TH SarabunPSK" w:hAnsi="TH SarabunPSK" w:cs="TH SarabunPSK"/>
                <w:spacing w:val="-4"/>
                <w:kern w:val="36"/>
                <w:sz w:val="32"/>
                <w:szCs w:val="32"/>
              </w:rPr>
            </w:pPr>
          </w:p>
        </w:tc>
      </w:tr>
      <w:tr w:rsidR="00263FF2" w:rsidRPr="00263FF2" w:rsidTr="00263FF2">
        <w:tc>
          <w:tcPr>
            <w:tcW w:w="4395" w:type="dxa"/>
          </w:tcPr>
          <w:p w:rsidR="00263FF2" w:rsidRPr="00E41B94" w:rsidRDefault="00263FF2" w:rsidP="00263FF2">
            <w:pPr>
              <w:tabs>
                <w:tab w:val="left" w:pos="284"/>
                <w:tab w:val="left" w:pos="2694"/>
              </w:tabs>
              <w:contextualSpacing/>
              <w:jc w:val="thaiDistribute"/>
              <w:rPr>
                <w:rFonts w:ascii="TH SarabunPSK" w:eastAsiaTheme="minorHAnsi" w:hAnsi="TH SarabunPSK" w:cs="TH SarabunPSK"/>
                <w:sz w:val="30"/>
                <w:szCs w:val="30"/>
              </w:rPr>
            </w:pPr>
            <w:r w:rsidRPr="00E41B94">
              <w:rPr>
                <w:rFonts w:ascii="TH SarabunPSK" w:eastAsiaTheme="minorHAnsi" w:hAnsi="TH SarabunPSK" w:cs="TH SarabunPSK"/>
                <w:sz w:val="30"/>
                <w:szCs w:val="30"/>
                <w:cs/>
              </w:rPr>
              <w:t>5</w:t>
            </w:r>
            <w:r w:rsidRPr="00E41B94">
              <w:rPr>
                <w:rFonts w:ascii="TH SarabunPSK" w:eastAsiaTheme="minorHAnsi" w:hAnsi="TH SarabunPSK" w:cs="TH SarabunPSK"/>
                <w:sz w:val="30"/>
                <w:szCs w:val="30"/>
              </w:rPr>
              <w:t>.</w:t>
            </w:r>
            <w:r w:rsidRPr="00E41B94">
              <w:rPr>
                <w:rFonts w:ascii="TH SarabunPSK" w:eastAsiaTheme="minorHAnsi" w:hAnsi="TH SarabunPSK" w:cs="TH SarabunPSK"/>
                <w:sz w:val="30"/>
                <w:szCs w:val="30"/>
                <w:cs/>
              </w:rPr>
              <w:t xml:space="preserve"> หลักสูตรศิลปมหาบัณฑิต</w:t>
            </w:r>
            <w:r w:rsidRPr="00E41B94">
              <w:rPr>
                <w:rFonts w:ascii="TH SarabunPSK" w:eastAsiaTheme="minorHAnsi" w:hAnsi="TH SarabunPSK" w:cs="TH SarabunPSK"/>
                <w:sz w:val="30"/>
                <w:szCs w:val="30"/>
              </w:rPr>
              <w:t xml:space="preserve">  </w:t>
            </w:r>
            <w:r w:rsidRPr="00E41B94">
              <w:rPr>
                <w:rFonts w:ascii="TH SarabunPSK" w:eastAsiaTheme="minorHAnsi" w:hAnsi="TH SarabunPSK" w:cs="TH SarabunPSK"/>
                <w:sz w:val="30"/>
                <w:szCs w:val="30"/>
                <w:cs/>
              </w:rPr>
              <w:t xml:space="preserve">สาขาวิชานวัตกรรมการออกแบบและการจัดการโรงแรมและอสังหาริมทรัพย์ (หลักสูตรพหุวิทยาการ </w:t>
            </w:r>
          </w:p>
          <w:p w:rsidR="00263FF2" w:rsidRPr="00E41B94" w:rsidRDefault="00263FF2" w:rsidP="00263FF2">
            <w:pPr>
              <w:tabs>
                <w:tab w:val="left" w:pos="284"/>
                <w:tab w:val="left" w:pos="2694"/>
              </w:tabs>
              <w:contextualSpacing/>
              <w:jc w:val="thaiDistribute"/>
              <w:rPr>
                <w:rFonts w:ascii="TH SarabunPSK" w:eastAsiaTheme="minorHAnsi" w:hAnsi="TH SarabunPSK" w:cs="TH SarabunPSK"/>
                <w:sz w:val="30"/>
                <w:szCs w:val="30"/>
              </w:rPr>
            </w:pPr>
            <w:r w:rsidRPr="00E41B94">
              <w:rPr>
                <w:rFonts w:ascii="TH SarabunPSK" w:eastAsiaTheme="minorHAnsi" w:hAnsi="TH SarabunPSK" w:cs="TH SarabunPSK"/>
                <w:sz w:val="30"/>
                <w:szCs w:val="30"/>
                <w:cs/>
              </w:rPr>
              <w:t xml:space="preserve">หลักสูตรใหม่ พ.ศ. 2559) </w:t>
            </w:r>
          </w:p>
        </w:tc>
        <w:tc>
          <w:tcPr>
            <w:tcW w:w="1842" w:type="dxa"/>
          </w:tcPr>
          <w:p w:rsidR="00263FF2" w:rsidRPr="00263FF2" w:rsidRDefault="00263FF2" w:rsidP="00263FF2">
            <w:pPr>
              <w:jc w:val="center"/>
              <w:outlineLvl w:val="0"/>
              <w:rPr>
                <w:rFonts w:ascii="TH SarabunPSK" w:hAnsi="TH SarabunPSK" w:cs="TH SarabunPSK"/>
                <w:spacing w:val="-4"/>
                <w:kern w:val="36"/>
                <w:sz w:val="32"/>
                <w:szCs w:val="32"/>
              </w:rPr>
            </w:pPr>
            <w:r w:rsidRPr="00263FF2">
              <w:rPr>
                <w:rFonts w:ascii="TH SarabunPSK" w:hAnsi="TH SarabunPSK" w:cs="TH SarabunPSK" w:hint="cs"/>
                <w:spacing w:val="-4"/>
                <w:kern w:val="36"/>
                <w:sz w:val="32"/>
                <w:szCs w:val="32"/>
                <w:cs/>
              </w:rPr>
              <w:t>12</w:t>
            </w:r>
            <w:r w:rsidRPr="00263FF2">
              <w:rPr>
                <w:rFonts w:ascii="TH SarabunPSK" w:hAnsi="TH SarabunPSK" w:cs="TH SarabunPSK"/>
                <w:spacing w:val="-4"/>
                <w:kern w:val="36"/>
                <w:sz w:val="32"/>
                <w:szCs w:val="32"/>
                <w:cs/>
              </w:rPr>
              <w:t xml:space="preserve"> กรกฎาคม 256</w:t>
            </w:r>
            <w:r w:rsidRPr="00263FF2">
              <w:rPr>
                <w:rFonts w:ascii="TH SarabunPSK" w:hAnsi="TH SarabunPSK" w:cs="TH SarabunPSK" w:hint="cs"/>
                <w:spacing w:val="-4"/>
                <w:kern w:val="36"/>
                <w:sz w:val="32"/>
                <w:szCs w:val="32"/>
                <w:cs/>
              </w:rPr>
              <w:t>2</w:t>
            </w:r>
          </w:p>
        </w:tc>
        <w:tc>
          <w:tcPr>
            <w:tcW w:w="2977" w:type="dxa"/>
          </w:tcPr>
          <w:p w:rsidR="00263FF2" w:rsidRPr="00263FF2" w:rsidRDefault="00263FF2" w:rsidP="00263FF2">
            <w:pPr>
              <w:jc w:val="center"/>
              <w:outlineLvl w:val="0"/>
              <w:rPr>
                <w:rFonts w:ascii="TH SarabunPSK" w:hAnsi="TH SarabunPSK" w:cs="TH SarabunPSK"/>
                <w:spacing w:val="-4"/>
                <w:kern w:val="36"/>
                <w:sz w:val="32"/>
                <w:szCs w:val="32"/>
              </w:rPr>
            </w:pPr>
            <w:r w:rsidRPr="00263FF2">
              <w:rPr>
                <w:rFonts w:ascii="TH SarabunPSK" w:hAnsi="TH SarabunPSK" w:cs="TH SarabunPSK" w:hint="cs"/>
                <w:spacing w:val="-4"/>
                <w:kern w:val="36"/>
                <w:sz w:val="32"/>
                <w:szCs w:val="32"/>
                <w:cs/>
              </w:rPr>
              <w:t>3.24</w:t>
            </w:r>
          </w:p>
          <w:p w:rsidR="00263FF2" w:rsidRPr="00263FF2" w:rsidRDefault="00263FF2" w:rsidP="00263FF2">
            <w:pPr>
              <w:jc w:val="center"/>
              <w:outlineLvl w:val="0"/>
              <w:rPr>
                <w:rFonts w:ascii="TH SarabunPSK" w:hAnsi="TH SarabunPSK" w:cs="TH SarabunPSK"/>
                <w:spacing w:val="-4"/>
                <w:kern w:val="36"/>
                <w:sz w:val="32"/>
                <w:szCs w:val="32"/>
              </w:rPr>
            </w:pPr>
          </w:p>
        </w:tc>
      </w:tr>
      <w:tr w:rsidR="00263FF2" w:rsidRPr="00A74461" w:rsidTr="00263FF2">
        <w:tc>
          <w:tcPr>
            <w:tcW w:w="6237" w:type="dxa"/>
            <w:gridSpan w:val="2"/>
          </w:tcPr>
          <w:p w:rsidR="00263FF2" w:rsidRPr="00A74461" w:rsidRDefault="00263FF2" w:rsidP="00263FF2">
            <w:pPr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744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ผลรวมค่าคะแนนของทุกหลักสูตร</w:t>
            </w:r>
          </w:p>
        </w:tc>
        <w:tc>
          <w:tcPr>
            <w:tcW w:w="2977" w:type="dxa"/>
          </w:tcPr>
          <w:p w:rsidR="00263FF2" w:rsidRPr="00A74461" w:rsidRDefault="00263FF2" w:rsidP="00263FF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16.58</w:t>
            </w:r>
          </w:p>
        </w:tc>
      </w:tr>
      <w:tr w:rsidR="00263FF2" w:rsidRPr="00A74461" w:rsidTr="00263FF2">
        <w:tc>
          <w:tcPr>
            <w:tcW w:w="6237" w:type="dxa"/>
            <w:gridSpan w:val="2"/>
          </w:tcPr>
          <w:p w:rsidR="00263FF2" w:rsidRPr="00A74461" w:rsidRDefault="00263FF2" w:rsidP="00263FF2">
            <w:pPr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744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จำนวนหลักสูตรทั้งหมด</w:t>
            </w:r>
          </w:p>
        </w:tc>
        <w:tc>
          <w:tcPr>
            <w:tcW w:w="2977" w:type="dxa"/>
          </w:tcPr>
          <w:p w:rsidR="00263FF2" w:rsidRPr="00A74461" w:rsidRDefault="00263FF2" w:rsidP="00263FF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74461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</w:tr>
      <w:tr w:rsidR="00263FF2" w:rsidRPr="00A74461" w:rsidTr="00263FF2">
        <w:tc>
          <w:tcPr>
            <w:tcW w:w="6237" w:type="dxa"/>
            <w:gridSpan w:val="2"/>
            <w:shd w:val="clear" w:color="auto" w:fill="D9D9D9" w:themeFill="background1" w:themeFillShade="D9"/>
          </w:tcPr>
          <w:p w:rsidR="00263FF2" w:rsidRPr="00A74461" w:rsidRDefault="00263FF2" w:rsidP="00263FF2">
            <w:pPr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744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คะแนนที่ได้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263FF2" w:rsidRPr="00A74461" w:rsidRDefault="00263FF2" w:rsidP="00263FF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3.32</w:t>
            </w:r>
          </w:p>
        </w:tc>
      </w:tr>
    </w:tbl>
    <w:p w:rsidR="00263FF2" w:rsidRDefault="00263FF2" w:rsidP="00A74461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A74461" w:rsidRPr="00A74461" w:rsidRDefault="00A74461" w:rsidP="00A7446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74461">
        <w:rPr>
          <w:rFonts w:ascii="TH SarabunPSK" w:hAnsi="TH SarabunPSK" w:cs="TH SarabunPSK" w:hint="cs"/>
          <w:sz w:val="32"/>
          <w:szCs w:val="32"/>
          <w:cs/>
        </w:rPr>
        <w:t>ผลการประเมินปีที่แล้ว</w:t>
      </w:r>
      <w:r w:rsidRPr="00A74461">
        <w:rPr>
          <w:rFonts w:ascii="TH SarabunPSK" w:hAnsi="TH SarabunPSK" w:cs="TH SarabunPSK" w:hint="cs"/>
          <w:sz w:val="32"/>
          <w:szCs w:val="32"/>
          <w:cs/>
        </w:rPr>
        <w:tab/>
      </w:r>
      <w:r w:rsidRPr="00A74461">
        <w:rPr>
          <w:rFonts w:ascii="TH SarabunPSK" w:hAnsi="TH SarabunPSK" w:cs="TH SarabunPSK" w:hint="cs"/>
          <w:sz w:val="32"/>
          <w:szCs w:val="32"/>
          <w:cs/>
        </w:rPr>
        <w:tab/>
      </w:r>
      <w:r w:rsidRPr="00A74461">
        <w:rPr>
          <w:rFonts w:ascii="TH SarabunPSK" w:hAnsi="TH SarabunPSK" w:cs="TH SarabunPSK"/>
          <w:sz w:val="32"/>
          <w:szCs w:val="32"/>
        </w:rPr>
        <w:t>:</w:t>
      </w:r>
      <w:r w:rsidRPr="00A7446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74461">
        <w:rPr>
          <w:rFonts w:ascii="TH SarabunPSK" w:hAnsi="TH SarabunPSK" w:cs="TH SarabunPSK"/>
          <w:sz w:val="32"/>
          <w:szCs w:val="32"/>
        </w:rPr>
        <w:t>3.</w:t>
      </w:r>
      <w:r w:rsidRPr="00A74461">
        <w:rPr>
          <w:rFonts w:ascii="TH SarabunPSK" w:hAnsi="TH SarabunPSK" w:cs="TH SarabunPSK" w:hint="cs"/>
          <w:sz w:val="32"/>
          <w:szCs w:val="32"/>
          <w:cs/>
        </w:rPr>
        <w:t>16</w:t>
      </w:r>
      <w:r w:rsidRPr="00A74461">
        <w:rPr>
          <w:rFonts w:ascii="TH SarabunPSK" w:hAnsi="TH SarabunPSK" w:cs="TH SarabunPSK"/>
          <w:sz w:val="32"/>
          <w:szCs w:val="32"/>
          <w:cs/>
        </w:rPr>
        <w:tab/>
      </w:r>
      <w:r w:rsidRPr="00A74461">
        <w:rPr>
          <w:rFonts w:ascii="TH SarabunPSK" w:hAnsi="TH SarabunPSK" w:cs="TH SarabunPSK" w:hint="cs"/>
          <w:sz w:val="32"/>
          <w:szCs w:val="32"/>
          <w:cs/>
        </w:rPr>
        <w:tab/>
      </w:r>
      <w:r w:rsidRPr="00A74461">
        <w:rPr>
          <w:rFonts w:ascii="TH SarabunPSK" w:hAnsi="TH SarabunPSK" w:cs="TH SarabunPSK" w:hint="cs"/>
          <w:sz w:val="32"/>
          <w:szCs w:val="32"/>
          <w:cs/>
        </w:rPr>
        <w:tab/>
      </w:r>
      <w:r w:rsidRPr="00A74461">
        <w:rPr>
          <w:rFonts w:ascii="TH SarabunPSK" w:hAnsi="TH SarabunPSK" w:cs="TH SarabunPSK"/>
          <w:sz w:val="32"/>
          <w:szCs w:val="32"/>
          <w:cs/>
        </w:rPr>
        <w:t xml:space="preserve">เกณฑ์ประเมิน </w:t>
      </w:r>
      <w:r w:rsidRPr="00A74461">
        <w:rPr>
          <w:rFonts w:ascii="TH SarabunPSK" w:hAnsi="TH SarabunPSK" w:cs="TH SarabunPSK"/>
          <w:sz w:val="32"/>
          <w:szCs w:val="32"/>
        </w:rPr>
        <w:tab/>
        <w:t xml:space="preserve">: </w:t>
      </w:r>
      <w:r w:rsidRPr="00A74461">
        <w:rPr>
          <w:rFonts w:ascii="TH SarabunPSK" w:hAnsi="TH SarabunPSK" w:cs="TH SarabunPSK" w:hint="cs"/>
          <w:sz w:val="32"/>
          <w:szCs w:val="32"/>
          <w:cs/>
        </w:rPr>
        <w:t xml:space="preserve"> 5  คะแนน </w:t>
      </w:r>
    </w:p>
    <w:p w:rsidR="00A74461" w:rsidRPr="00A74461" w:rsidRDefault="00A74461" w:rsidP="00A7446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74461">
        <w:rPr>
          <w:rFonts w:ascii="TH SarabunPSK" w:hAnsi="TH SarabunPSK" w:cs="TH SarabunPSK"/>
          <w:sz w:val="32"/>
          <w:szCs w:val="32"/>
          <w:cs/>
        </w:rPr>
        <w:t xml:space="preserve">ผลการประเมินตนเองครั้งนี้ </w:t>
      </w:r>
      <w:r w:rsidRPr="00A74461">
        <w:rPr>
          <w:rFonts w:ascii="TH SarabunPSK" w:hAnsi="TH SarabunPSK" w:cs="TH SarabunPSK"/>
          <w:sz w:val="32"/>
          <w:szCs w:val="32"/>
        </w:rPr>
        <w:t xml:space="preserve"> </w:t>
      </w:r>
      <w:r w:rsidRPr="00A74461">
        <w:rPr>
          <w:rFonts w:ascii="TH SarabunPSK" w:hAnsi="TH SarabunPSK" w:cs="TH SarabunPSK"/>
          <w:sz w:val="32"/>
          <w:szCs w:val="32"/>
        </w:rPr>
        <w:tab/>
        <w:t>:</w:t>
      </w:r>
      <w:r w:rsidRPr="00A7446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74461">
        <w:rPr>
          <w:rFonts w:ascii="TH SarabunPSK" w:hAnsi="TH SarabunPSK" w:cs="TH SarabunPSK"/>
          <w:sz w:val="32"/>
          <w:szCs w:val="32"/>
        </w:rPr>
        <w:t>3.</w:t>
      </w:r>
      <w:r w:rsidR="00263FF2">
        <w:rPr>
          <w:rFonts w:ascii="TH SarabunPSK" w:hAnsi="TH SarabunPSK" w:cs="TH SarabunPSK" w:hint="cs"/>
          <w:sz w:val="32"/>
          <w:szCs w:val="32"/>
          <w:cs/>
        </w:rPr>
        <w:t>32</w:t>
      </w:r>
      <w:r w:rsidRPr="00A74461">
        <w:rPr>
          <w:rFonts w:ascii="TH SarabunPSK" w:hAnsi="TH SarabunPSK" w:cs="TH SarabunPSK"/>
          <w:sz w:val="32"/>
          <w:szCs w:val="32"/>
          <w:cs/>
        </w:rPr>
        <w:tab/>
      </w:r>
      <w:r w:rsidRPr="00A74461">
        <w:rPr>
          <w:rFonts w:ascii="TH SarabunPSK" w:hAnsi="TH SarabunPSK" w:cs="TH SarabunPSK"/>
          <w:sz w:val="32"/>
          <w:szCs w:val="32"/>
          <w:cs/>
        </w:rPr>
        <w:tab/>
      </w:r>
      <w:r w:rsidRPr="00A74461">
        <w:rPr>
          <w:rFonts w:ascii="TH SarabunPSK" w:hAnsi="TH SarabunPSK" w:cs="TH SarabunPSK" w:hint="cs"/>
          <w:sz w:val="32"/>
          <w:szCs w:val="32"/>
          <w:cs/>
        </w:rPr>
        <w:tab/>
      </w:r>
      <w:r w:rsidRPr="00A74461">
        <w:rPr>
          <w:rFonts w:ascii="TH SarabunPSK" w:hAnsi="TH SarabunPSK" w:cs="TH SarabunPSK"/>
          <w:sz w:val="32"/>
          <w:szCs w:val="32"/>
          <w:cs/>
        </w:rPr>
        <w:t xml:space="preserve">เกณฑ์ประเมิน </w:t>
      </w:r>
      <w:r w:rsidRPr="00A74461">
        <w:rPr>
          <w:rFonts w:ascii="TH SarabunPSK" w:hAnsi="TH SarabunPSK" w:cs="TH SarabunPSK"/>
          <w:sz w:val="32"/>
          <w:szCs w:val="32"/>
        </w:rPr>
        <w:tab/>
        <w:t xml:space="preserve">: </w:t>
      </w:r>
      <w:r w:rsidRPr="00A74461">
        <w:rPr>
          <w:rFonts w:ascii="TH SarabunPSK" w:hAnsi="TH SarabunPSK" w:cs="TH SarabunPSK" w:hint="cs"/>
          <w:sz w:val="32"/>
          <w:szCs w:val="32"/>
          <w:cs/>
        </w:rPr>
        <w:t xml:space="preserve"> 5  คะแนน</w:t>
      </w:r>
    </w:p>
    <w:p w:rsidR="00A74461" w:rsidRPr="00A74461" w:rsidRDefault="00A74461" w:rsidP="00A7446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74461">
        <w:rPr>
          <w:rFonts w:ascii="TH SarabunPSK" w:hAnsi="TH SarabunPSK" w:cs="TH SarabunPSK"/>
          <w:sz w:val="32"/>
          <w:szCs w:val="32"/>
          <w:cs/>
        </w:rPr>
        <w:t xml:space="preserve">เป้าหมายของปีนี้ </w:t>
      </w:r>
      <w:r w:rsidRPr="00A74461">
        <w:rPr>
          <w:rFonts w:ascii="TH SarabunPSK" w:hAnsi="TH SarabunPSK" w:cs="TH SarabunPSK"/>
          <w:sz w:val="32"/>
          <w:szCs w:val="32"/>
        </w:rPr>
        <w:tab/>
      </w:r>
      <w:r w:rsidRPr="00A74461">
        <w:rPr>
          <w:rFonts w:ascii="TH SarabunPSK" w:hAnsi="TH SarabunPSK" w:cs="TH SarabunPSK"/>
          <w:sz w:val="32"/>
          <w:szCs w:val="32"/>
        </w:rPr>
        <w:tab/>
        <w:t>:</w:t>
      </w:r>
      <w:r w:rsidRPr="00A7446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74461">
        <w:rPr>
          <w:rFonts w:ascii="TH SarabunPSK" w:hAnsi="TH SarabunPSK" w:cs="TH SarabunPSK"/>
          <w:sz w:val="32"/>
          <w:szCs w:val="32"/>
        </w:rPr>
        <w:t>3.</w:t>
      </w:r>
      <w:r w:rsidRPr="00A74461">
        <w:rPr>
          <w:rFonts w:ascii="TH SarabunPSK" w:hAnsi="TH SarabunPSK" w:cs="TH SarabunPSK" w:hint="cs"/>
          <w:sz w:val="32"/>
          <w:szCs w:val="32"/>
          <w:cs/>
        </w:rPr>
        <w:t>1</w:t>
      </w:r>
      <w:r w:rsidR="00263FF2">
        <w:rPr>
          <w:rFonts w:ascii="TH SarabunPSK" w:hAnsi="TH SarabunPSK" w:cs="TH SarabunPSK" w:hint="cs"/>
          <w:sz w:val="32"/>
          <w:szCs w:val="32"/>
          <w:cs/>
        </w:rPr>
        <w:t>7</w:t>
      </w:r>
      <w:r w:rsidRPr="00A74461">
        <w:rPr>
          <w:rFonts w:ascii="TH SarabunPSK" w:hAnsi="TH SarabunPSK" w:cs="TH SarabunPSK"/>
          <w:sz w:val="32"/>
          <w:szCs w:val="32"/>
          <w:cs/>
        </w:rPr>
        <w:tab/>
      </w:r>
      <w:r w:rsidRPr="00A74461">
        <w:rPr>
          <w:rFonts w:ascii="TH SarabunPSK" w:hAnsi="TH SarabunPSK" w:cs="TH SarabunPSK"/>
          <w:sz w:val="32"/>
          <w:szCs w:val="32"/>
          <w:cs/>
        </w:rPr>
        <w:tab/>
      </w:r>
      <w:r w:rsidRPr="00A74461">
        <w:rPr>
          <w:rFonts w:ascii="TH SarabunPSK" w:hAnsi="TH SarabunPSK" w:cs="TH SarabunPSK" w:hint="cs"/>
          <w:sz w:val="32"/>
          <w:szCs w:val="32"/>
          <w:cs/>
        </w:rPr>
        <w:tab/>
      </w:r>
      <w:r w:rsidRPr="00A74461">
        <w:rPr>
          <w:rFonts w:ascii="TH SarabunPSK" w:hAnsi="TH SarabunPSK" w:cs="TH SarabunPSK"/>
          <w:sz w:val="32"/>
          <w:szCs w:val="32"/>
          <w:cs/>
        </w:rPr>
        <w:t xml:space="preserve">ผลการดำเนินงาน   </w:t>
      </w:r>
      <w:r w:rsidRPr="00A74461">
        <w:rPr>
          <w:rFonts w:ascii="TH SarabunPSK" w:hAnsi="TH SarabunPSK" w:cs="TH SarabunPSK"/>
          <w:sz w:val="32"/>
          <w:szCs w:val="32"/>
        </w:rPr>
        <w:sym w:font="Wingdings 2" w:char="F052"/>
      </w:r>
      <w:r w:rsidRPr="00A74461">
        <w:rPr>
          <w:rFonts w:ascii="TH SarabunPSK" w:hAnsi="TH SarabunPSK" w:cs="TH SarabunPSK"/>
          <w:sz w:val="32"/>
          <w:szCs w:val="32"/>
          <w:cs/>
        </w:rPr>
        <w:t xml:space="preserve"> บรรลุเป้าหมาย</w:t>
      </w:r>
      <w:r w:rsidRPr="00A74461">
        <w:rPr>
          <w:rFonts w:ascii="TH SarabunPSK" w:hAnsi="TH SarabunPSK" w:cs="TH SarabunPSK"/>
          <w:sz w:val="32"/>
          <w:szCs w:val="32"/>
        </w:rPr>
        <w:t xml:space="preserve"> </w:t>
      </w:r>
    </w:p>
    <w:p w:rsidR="00A74461" w:rsidRPr="00A74461" w:rsidRDefault="00A74461" w:rsidP="00A7446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74461">
        <w:rPr>
          <w:rFonts w:ascii="TH SarabunPSK" w:hAnsi="TH SarabunPSK" w:cs="TH SarabunPSK"/>
          <w:sz w:val="32"/>
          <w:szCs w:val="32"/>
          <w:cs/>
        </w:rPr>
        <w:t xml:space="preserve">เป้าหมายปีต่อไป </w:t>
      </w:r>
      <w:r w:rsidRPr="00A74461">
        <w:rPr>
          <w:rFonts w:ascii="TH SarabunPSK" w:hAnsi="TH SarabunPSK" w:cs="TH SarabunPSK"/>
          <w:sz w:val="32"/>
          <w:szCs w:val="32"/>
        </w:rPr>
        <w:t xml:space="preserve"> </w:t>
      </w:r>
      <w:r w:rsidRPr="00A74461">
        <w:rPr>
          <w:rFonts w:ascii="TH SarabunPSK" w:hAnsi="TH SarabunPSK" w:cs="TH SarabunPSK"/>
          <w:sz w:val="32"/>
          <w:szCs w:val="32"/>
        </w:rPr>
        <w:tab/>
      </w:r>
      <w:r w:rsidRPr="00A74461">
        <w:rPr>
          <w:rFonts w:ascii="TH SarabunPSK" w:hAnsi="TH SarabunPSK" w:cs="TH SarabunPSK"/>
          <w:sz w:val="32"/>
          <w:szCs w:val="32"/>
        </w:rPr>
        <w:tab/>
        <w:t>:</w:t>
      </w:r>
      <w:r w:rsidR="00263FF2">
        <w:rPr>
          <w:rFonts w:ascii="TH SarabunPSK" w:hAnsi="TH SarabunPSK" w:cs="TH SarabunPSK" w:hint="cs"/>
          <w:sz w:val="32"/>
          <w:szCs w:val="32"/>
          <w:cs/>
        </w:rPr>
        <w:t xml:space="preserve"> 3.33</w:t>
      </w:r>
      <w:r w:rsidRPr="00A74461">
        <w:rPr>
          <w:rFonts w:ascii="TH SarabunPSK" w:hAnsi="TH SarabunPSK" w:cs="TH SarabunPSK"/>
          <w:sz w:val="32"/>
          <w:szCs w:val="32"/>
          <w:cs/>
        </w:rPr>
        <w:tab/>
      </w:r>
      <w:r w:rsidRPr="00A74461">
        <w:rPr>
          <w:rFonts w:ascii="TH SarabunPSK" w:hAnsi="TH SarabunPSK" w:cs="TH SarabunPSK"/>
          <w:sz w:val="32"/>
          <w:szCs w:val="32"/>
          <w:cs/>
        </w:rPr>
        <w:tab/>
      </w:r>
      <w:r w:rsidRPr="00A74461">
        <w:rPr>
          <w:rFonts w:ascii="TH SarabunPSK" w:hAnsi="TH SarabunPSK" w:cs="TH SarabunPSK"/>
          <w:sz w:val="32"/>
          <w:szCs w:val="32"/>
        </w:rPr>
        <w:tab/>
      </w:r>
      <w:r w:rsidRPr="00A74461">
        <w:rPr>
          <w:rFonts w:ascii="TH SarabunPSK" w:hAnsi="TH SarabunPSK" w:cs="TH SarabunPSK"/>
          <w:sz w:val="32"/>
          <w:szCs w:val="32"/>
          <w:cs/>
        </w:rPr>
        <w:t xml:space="preserve">เกณฑ์ประเมิน </w:t>
      </w:r>
      <w:r w:rsidRPr="00A74461">
        <w:rPr>
          <w:rFonts w:ascii="TH SarabunPSK" w:hAnsi="TH SarabunPSK" w:cs="TH SarabunPSK"/>
          <w:sz w:val="32"/>
          <w:szCs w:val="32"/>
        </w:rPr>
        <w:tab/>
        <w:t xml:space="preserve">: </w:t>
      </w:r>
      <w:r w:rsidRPr="00A74461">
        <w:rPr>
          <w:rFonts w:ascii="TH SarabunPSK" w:hAnsi="TH SarabunPSK" w:cs="TH SarabunPSK" w:hint="cs"/>
          <w:sz w:val="32"/>
          <w:szCs w:val="32"/>
          <w:cs/>
        </w:rPr>
        <w:t>5</w:t>
      </w:r>
      <w:r w:rsidRPr="00A74461">
        <w:rPr>
          <w:rFonts w:ascii="TH SarabunPSK" w:hAnsi="TH SarabunPSK" w:cs="TH SarabunPSK"/>
          <w:sz w:val="32"/>
          <w:szCs w:val="32"/>
        </w:rPr>
        <w:t xml:space="preserve"> </w:t>
      </w:r>
      <w:r w:rsidRPr="00A74461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A74461" w:rsidRPr="00A74461" w:rsidRDefault="00A74461" w:rsidP="00A74461">
      <w:pPr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A74461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ผลการดำเนินงานและผลการประเมินตนเอง</w:t>
      </w:r>
      <w:r w:rsidRPr="00A7446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A74461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A74461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A74461" w:rsidRPr="00A74461" w:rsidRDefault="00A74461" w:rsidP="00A74461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74461">
        <w:rPr>
          <w:rFonts w:ascii="TH SarabunPSK" w:hAnsi="TH SarabunPSK" w:cs="TH SarabunPSK" w:hint="cs"/>
          <w:color w:val="000000"/>
          <w:sz w:val="32"/>
          <w:szCs w:val="32"/>
          <w:cs/>
        </w:rPr>
        <w:t>บัณฑิตวิทยาลัยได้ดำเนินการจัดการเรียนการสอนหลักสูต</w:t>
      </w:r>
      <w:r w:rsidR="00263FF2">
        <w:rPr>
          <w:rFonts w:ascii="TH SarabunPSK" w:hAnsi="TH SarabunPSK" w:cs="TH SarabunPSK" w:hint="cs"/>
          <w:color w:val="000000"/>
          <w:sz w:val="32"/>
          <w:szCs w:val="32"/>
          <w:cs/>
        </w:rPr>
        <w:t>รพหุวิทยาการประจำปีการศึกษา 2561</w:t>
      </w:r>
      <w:r w:rsidRPr="00A74461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รวมจำนวน 5 หลักสูตร และรับการประเมินผลการประกันคุณภาพการศึกษาภายในระดับหลักสูตรไปเรียบร้อยแล้ว ดังนี้ </w:t>
      </w:r>
    </w:p>
    <w:p w:rsidR="00A74461" w:rsidRPr="00A74461" w:rsidRDefault="00A74461" w:rsidP="00A74461">
      <w:pPr>
        <w:ind w:firstLine="72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7446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ผลการดำเนินงานของหลักส</w:t>
      </w:r>
      <w:r w:rsidR="00263FF2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ูตรพหุวิทยาการ ในปีการศึกษา 2561</w:t>
      </w:r>
      <w:r w:rsidRPr="00A7446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ทุกหลักสูตรมีการรายงานผลการดำเนินงาน ดังนี้ </w:t>
      </w:r>
    </w:p>
    <w:p w:rsidR="00A74461" w:rsidRPr="00A74461" w:rsidRDefault="00A74461" w:rsidP="00A74461">
      <w:pPr>
        <w:numPr>
          <w:ilvl w:val="0"/>
          <w:numId w:val="1"/>
        </w:num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74461">
        <w:rPr>
          <w:rFonts w:ascii="TH SarabunPSK" w:hAnsi="TH SarabunPSK" w:cs="TH SarabunPSK" w:hint="cs"/>
          <w:sz w:val="32"/>
          <w:szCs w:val="32"/>
          <w:cs/>
        </w:rPr>
        <w:t>รายงานการประเมินตนเองของหลักสูตรศิลปศาสตรมหาบัณฑิต สาขาวิชาสนเทศศาสตร์เพื่อการศึกษา</w:t>
      </w:r>
      <w:r w:rsidRPr="00A74461">
        <w:rPr>
          <w:rFonts w:ascii="TH SarabunPSK" w:hAnsi="TH SarabunPSK" w:cs="TH SarabunPSK"/>
          <w:sz w:val="32"/>
          <w:szCs w:val="32"/>
        </w:rPr>
        <w:t xml:space="preserve"> </w:t>
      </w:r>
      <w:r w:rsidRPr="00A74461">
        <w:rPr>
          <w:rFonts w:ascii="TH SarabunPSK" w:hAnsi="TH SarabunPSK" w:cs="TH SarabunPSK"/>
          <w:sz w:val="32"/>
          <w:szCs w:val="32"/>
          <w:cs/>
        </w:rPr>
        <w:t>ประจำปีการศึกษา 25</w:t>
      </w:r>
      <w:r w:rsidR="00263FF2">
        <w:rPr>
          <w:rFonts w:ascii="TH SarabunPSK" w:hAnsi="TH SarabunPSK" w:cs="TH SarabunPSK" w:hint="cs"/>
          <w:sz w:val="32"/>
          <w:szCs w:val="32"/>
          <w:cs/>
        </w:rPr>
        <w:t>61</w:t>
      </w:r>
      <w:r w:rsidRPr="00A74461">
        <w:rPr>
          <w:rFonts w:ascii="TH SarabunPSK" w:hAnsi="TH SarabunPSK" w:cs="TH SarabunPSK" w:hint="cs"/>
          <w:sz w:val="32"/>
          <w:szCs w:val="32"/>
          <w:cs/>
        </w:rPr>
        <w:t xml:space="preserve"> (อ.1 1.1-1) </w:t>
      </w:r>
    </w:p>
    <w:p w:rsidR="00A74461" w:rsidRPr="00A74461" w:rsidRDefault="00A74461" w:rsidP="00A74461">
      <w:pPr>
        <w:numPr>
          <w:ilvl w:val="0"/>
          <w:numId w:val="1"/>
        </w:numPr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74461">
        <w:rPr>
          <w:rFonts w:ascii="TH SarabunPSK" w:eastAsia="Calibri" w:hAnsi="TH SarabunPSK" w:cs="TH SarabunPSK"/>
          <w:sz w:val="32"/>
          <w:szCs w:val="32"/>
          <w:cs/>
        </w:rPr>
        <w:t>รายงานการประเมินตนเองของ</w:t>
      </w:r>
      <w:r w:rsidRPr="00A74461">
        <w:rPr>
          <w:rFonts w:ascii="TH SarabunPSK" w:eastAsia="Calibri" w:hAnsi="TH SarabunPSK" w:cs="TH SarabunPSK" w:hint="cs"/>
          <w:sz w:val="32"/>
          <w:szCs w:val="32"/>
          <w:cs/>
        </w:rPr>
        <w:t>หลักสูตร</w:t>
      </w:r>
      <w:r w:rsidRPr="00A74461">
        <w:rPr>
          <w:rFonts w:ascii="TH SarabunPSK" w:eastAsia="Calibri" w:hAnsi="TH SarabunPSK" w:cs="TH SarabunPSK"/>
          <w:sz w:val="32"/>
          <w:szCs w:val="32"/>
          <w:cs/>
        </w:rPr>
        <w:t>ศิลปศาสตรมหาบัณฑิต</w:t>
      </w:r>
      <w:r w:rsidRPr="00A74461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A74461">
        <w:rPr>
          <w:rFonts w:ascii="TH SarabunPSK" w:eastAsia="Calibri" w:hAnsi="TH SarabunPSK" w:cs="TH SarabunPSK"/>
          <w:sz w:val="32"/>
          <w:szCs w:val="32"/>
          <w:cs/>
        </w:rPr>
        <w:t>สาขาวิชาการจัดการจดหมายเหตุและสารสนเทศมรดกทางวัฒนธรรมประจำปีการศึกษา 25</w:t>
      </w:r>
      <w:r w:rsidR="00263FF2">
        <w:rPr>
          <w:rFonts w:ascii="TH SarabunPSK" w:eastAsia="Calibri" w:hAnsi="TH SarabunPSK" w:cs="TH SarabunPSK" w:hint="cs"/>
          <w:sz w:val="32"/>
          <w:szCs w:val="32"/>
          <w:cs/>
        </w:rPr>
        <w:t>61</w:t>
      </w:r>
      <w:r w:rsidRPr="00A74461">
        <w:rPr>
          <w:rFonts w:ascii="TH SarabunPSK" w:eastAsia="Calibri" w:hAnsi="TH SarabunPSK" w:cs="TH SarabunPSK" w:hint="cs"/>
          <w:sz w:val="32"/>
          <w:szCs w:val="32"/>
          <w:cs/>
        </w:rPr>
        <w:t xml:space="preserve"> (อ.1 1.1-2) </w:t>
      </w:r>
    </w:p>
    <w:p w:rsidR="00A74461" w:rsidRPr="00A74461" w:rsidRDefault="00A74461" w:rsidP="00A74461">
      <w:pPr>
        <w:numPr>
          <w:ilvl w:val="0"/>
          <w:numId w:val="1"/>
        </w:numPr>
        <w:contextualSpacing/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A74461">
        <w:rPr>
          <w:rFonts w:ascii="TH SarabunPSK" w:eastAsia="Calibri" w:hAnsi="TH SarabunPSK" w:cs="TH SarabunPSK" w:hint="cs"/>
          <w:sz w:val="32"/>
          <w:szCs w:val="32"/>
          <w:cs/>
        </w:rPr>
        <w:t>รายงานการประเมินตนเองของหลักสูตร</w:t>
      </w:r>
      <w:r w:rsidRPr="00A74461">
        <w:rPr>
          <w:rFonts w:ascii="TH SarabunPSK" w:eastAsiaTheme="minorHAnsi" w:hAnsi="TH SarabunPSK" w:cs="TH SarabunPSK"/>
          <w:sz w:val="32"/>
          <w:szCs w:val="32"/>
          <w:cs/>
        </w:rPr>
        <w:t xml:space="preserve">ศิลปศาสตรมหาบัณฑิต สาขาวิชาอนุรักษ์ศิลปกรรม  </w:t>
      </w:r>
      <w:r w:rsidRPr="00A74461">
        <w:rPr>
          <w:rFonts w:ascii="TH SarabunPSK" w:eastAsia="Calibri" w:hAnsi="TH SarabunPSK" w:cs="TH SarabunPSK"/>
          <w:sz w:val="32"/>
          <w:szCs w:val="32"/>
          <w:cs/>
        </w:rPr>
        <w:t>ประจำปีการศึกษา 25</w:t>
      </w:r>
      <w:r w:rsidR="00263FF2">
        <w:rPr>
          <w:rFonts w:ascii="TH SarabunPSK" w:eastAsia="Calibri" w:hAnsi="TH SarabunPSK" w:cs="TH SarabunPSK" w:hint="cs"/>
          <w:sz w:val="32"/>
          <w:szCs w:val="32"/>
          <w:cs/>
        </w:rPr>
        <w:t>61</w:t>
      </w:r>
      <w:r w:rsidRPr="00A74461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74461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Pr="00A74461">
        <w:rPr>
          <w:rFonts w:ascii="TH SarabunPSK" w:eastAsia="Calibri" w:hAnsi="TH SarabunPSK" w:cs="TH SarabunPSK" w:hint="cs"/>
          <w:sz w:val="32"/>
          <w:szCs w:val="32"/>
          <w:cs/>
        </w:rPr>
        <w:t xml:space="preserve">(อ.1 1.1-3) </w:t>
      </w:r>
    </w:p>
    <w:p w:rsidR="00A74461" w:rsidRPr="00A74461" w:rsidRDefault="00A74461" w:rsidP="00A74461">
      <w:pPr>
        <w:numPr>
          <w:ilvl w:val="0"/>
          <w:numId w:val="1"/>
        </w:numPr>
        <w:contextualSpacing/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A74461">
        <w:rPr>
          <w:rFonts w:ascii="TH SarabunPSK" w:eastAsia="Calibri" w:hAnsi="TH SarabunPSK" w:cs="TH SarabunPSK" w:hint="cs"/>
          <w:sz w:val="32"/>
          <w:szCs w:val="32"/>
          <w:cs/>
        </w:rPr>
        <w:t>รายงานการประเมินตนเองของหลักสูตร</w:t>
      </w:r>
      <w:r w:rsidRPr="00A74461">
        <w:rPr>
          <w:rFonts w:ascii="TH SarabunPSK" w:eastAsiaTheme="minorHAnsi" w:hAnsi="TH SarabunPSK" w:cs="TH SarabunPSK"/>
          <w:sz w:val="32"/>
          <w:szCs w:val="32"/>
          <w:cs/>
        </w:rPr>
        <w:t xml:space="preserve">วิทยาศาสตรมหาบัณฑิต สาขาวิชาการออกแบบและศิลปะเสียง </w:t>
      </w:r>
      <w:r w:rsidRPr="00A74461">
        <w:rPr>
          <w:rFonts w:ascii="TH SarabunPSK" w:eastAsia="Calibri" w:hAnsi="TH SarabunPSK" w:cs="TH SarabunPSK"/>
          <w:sz w:val="32"/>
          <w:szCs w:val="32"/>
          <w:cs/>
        </w:rPr>
        <w:t>ประจำปีการศึกษา 25</w:t>
      </w:r>
      <w:r w:rsidR="00263FF2">
        <w:rPr>
          <w:rFonts w:ascii="TH SarabunPSK" w:eastAsia="Calibri" w:hAnsi="TH SarabunPSK" w:cs="TH SarabunPSK" w:hint="cs"/>
          <w:sz w:val="32"/>
          <w:szCs w:val="32"/>
          <w:cs/>
        </w:rPr>
        <w:t>61</w:t>
      </w:r>
      <w:r w:rsidRPr="00A74461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74461">
        <w:rPr>
          <w:rFonts w:ascii="TH SarabunPSK" w:eastAsiaTheme="minorHAnsi" w:hAnsi="TH SarabunPSK" w:cs="TH SarabunPSK"/>
          <w:sz w:val="32"/>
          <w:szCs w:val="32"/>
          <w:cs/>
        </w:rPr>
        <w:t xml:space="preserve"> </w:t>
      </w:r>
      <w:r w:rsidRPr="00A74461">
        <w:rPr>
          <w:rFonts w:ascii="TH SarabunPSK" w:eastAsia="Calibri" w:hAnsi="TH SarabunPSK" w:cs="TH SarabunPSK" w:hint="cs"/>
          <w:sz w:val="32"/>
          <w:szCs w:val="32"/>
          <w:cs/>
        </w:rPr>
        <w:t xml:space="preserve">(อ.1 1.1-4) </w:t>
      </w:r>
    </w:p>
    <w:p w:rsidR="00A74461" w:rsidRPr="00A74461" w:rsidRDefault="00A74461" w:rsidP="00A74461">
      <w:pPr>
        <w:numPr>
          <w:ilvl w:val="0"/>
          <w:numId w:val="1"/>
        </w:numPr>
        <w:contextualSpacing/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A74461">
        <w:rPr>
          <w:rFonts w:ascii="TH SarabunPSK" w:eastAsia="Calibri" w:hAnsi="TH SarabunPSK" w:cs="TH SarabunPSK" w:hint="cs"/>
          <w:sz w:val="32"/>
          <w:szCs w:val="32"/>
          <w:cs/>
        </w:rPr>
        <w:t>รายงานการประเมินตนเองของ</w:t>
      </w:r>
      <w:r w:rsidRPr="00A74461">
        <w:rPr>
          <w:rFonts w:ascii="TH SarabunPSK" w:hAnsi="TH SarabunPSK" w:cs="TH SarabunPSK"/>
          <w:sz w:val="32"/>
          <w:szCs w:val="32"/>
          <w:cs/>
        </w:rPr>
        <w:t>หลักสูตรศิลปมหาบัณฑิต</w:t>
      </w:r>
      <w:r w:rsidRPr="00A7446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74461">
        <w:rPr>
          <w:rFonts w:ascii="TH SarabunPSK" w:hAnsi="TH SarabunPSK" w:cs="TH SarabunPSK"/>
          <w:sz w:val="32"/>
          <w:szCs w:val="32"/>
          <w:cs/>
        </w:rPr>
        <w:t>สาขาวิชานวัตกรรมการออกแบบและการจัดการโรงแรมและอสังหาริมทรัพย์</w:t>
      </w:r>
      <w:r w:rsidR="00263FF2">
        <w:rPr>
          <w:rFonts w:ascii="TH SarabunPSK" w:hAnsi="TH SarabunPSK" w:cs="TH SarabunPSK" w:hint="cs"/>
          <w:sz w:val="32"/>
          <w:szCs w:val="32"/>
          <w:cs/>
        </w:rPr>
        <w:t xml:space="preserve"> ประจำปีการศึกษา 2561</w:t>
      </w:r>
      <w:r w:rsidRPr="00A74461">
        <w:rPr>
          <w:rFonts w:ascii="TH SarabunPSK" w:hAnsi="TH SarabunPSK" w:cs="TH SarabunPSK" w:hint="cs"/>
          <w:sz w:val="32"/>
          <w:szCs w:val="32"/>
          <w:cs/>
        </w:rPr>
        <w:t xml:space="preserve"> (อ.1 1.1-5) </w:t>
      </w:r>
    </w:p>
    <w:p w:rsidR="00A74461" w:rsidRPr="00A74461" w:rsidRDefault="00A74461" w:rsidP="00A74461">
      <w:pPr>
        <w:ind w:firstLine="72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7446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ผลการประเมินการประกันคุณภาพการศึกษาภายในระดับหลักสูตรปีการศึกษา</w:t>
      </w:r>
      <w:r w:rsidR="00263FF2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2561</w:t>
      </w:r>
      <w:r w:rsidRPr="00A7446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ทุกหลักสูตรผ่านเกณฑ์มาตรฐานหลักสูตรที่กำหนด ของ สกอ. ดังรายงานผลการประเมิน ดังนี้ </w:t>
      </w:r>
    </w:p>
    <w:p w:rsidR="00A74461" w:rsidRPr="00A74461" w:rsidRDefault="00A74461" w:rsidP="00A74461">
      <w:pPr>
        <w:numPr>
          <w:ilvl w:val="0"/>
          <w:numId w:val="2"/>
        </w:num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74461">
        <w:rPr>
          <w:rFonts w:ascii="TH SarabunPSK" w:hAnsi="TH SarabunPSK" w:cs="TH SarabunPSK" w:hint="cs"/>
          <w:sz w:val="32"/>
          <w:szCs w:val="32"/>
          <w:cs/>
        </w:rPr>
        <w:t>รายงานผลการประเมินการประกันคุณภาพการศึกษาภายใน หลักสูตรศิลปศาสตรมหาบัณฑิต สาขาวิชาสนเทศศาสตร์เพื่อการศึกษา</w:t>
      </w:r>
      <w:r w:rsidRPr="00A74461">
        <w:rPr>
          <w:rFonts w:ascii="TH SarabunPSK" w:hAnsi="TH SarabunPSK" w:cs="TH SarabunPSK"/>
          <w:sz w:val="32"/>
          <w:szCs w:val="32"/>
        </w:rPr>
        <w:t xml:space="preserve"> </w:t>
      </w:r>
      <w:r w:rsidRPr="00A74461">
        <w:rPr>
          <w:rFonts w:ascii="TH SarabunPSK" w:hAnsi="TH SarabunPSK" w:cs="TH SarabunPSK"/>
          <w:sz w:val="32"/>
          <w:szCs w:val="32"/>
          <w:cs/>
        </w:rPr>
        <w:t>ประจำปีการศึกษา 25</w:t>
      </w:r>
      <w:r w:rsidR="00263FF2">
        <w:rPr>
          <w:rFonts w:ascii="TH SarabunPSK" w:hAnsi="TH SarabunPSK" w:cs="TH SarabunPSK" w:hint="cs"/>
          <w:sz w:val="32"/>
          <w:szCs w:val="32"/>
          <w:cs/>
        </w:rPr>
        <w:t>61 อยู่ในระดับดี ได้คะแนน 3.31</w:t>
      </w:r>
    </w:p>
    <w:p w:rsidR="00A74461" w:rsidRPr="00A74461" w:rsidRDefault="00A74461" w:rsidP="00A74461">
      <w:pPr>
        <w:ind w:left="108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74461">
        <w:rPr>
          <w:rFonts w:ascii="TH SarabunPSK" w:hAnsi="TH SarabunPSK" w:cs="TH SarabunPSK" w:hint="cs"/>
          <w:sz w:val="32"/>
          <w:szCs w:val="32"/>
          <w:cs/>
        </w:rPr>
        <w:t xml:space="preserve"> (เอกสารหมายเลข อ.1   1.1-6)</w:t>
      </w:r>
    </w:p>
    <w:p w:rsidR="00A74461" w:rsidRPr="00A74461" w:rsidRDefault="00A74461" w:rsidP="00A74461">
      <w:pPr>
        <w:numPr>
          <w:ilvl w:val="0"/>
          <w:numId w:val="2"/>
        </w:num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74461">
        <w:rPr>
          <w:rFonts w:ascii="TH SarabunPSK" w:hAnsi="TH SarabunPSK" w:cs="TH SarabunPSK" w:hint="cs"/>
          <w:sz w:val="32"/>
          <w:szCs w:val="32"/>
          <w:cs/>
        </w:rPr>
        <w:t>รายงานผลการประเมินการประกันคุณภาพการศึกษาภายใน หลักสูตร</w:t>
      </w:r>
      <w:r w:rsidRPr="00A74461">
        <w:rPr>
          <w:rFonts w:ascii="TH SarabunPSK" w:hAnsi="TH SarabunPSK" w:cs="TH SarabunPSK"/>
          <w:sz w:val="32"/>
          <w:szCs w:val="32"/>
          <w:cs/>
        </w:rPr>
        <w:t>ศิลปศาสตรมหาบัณฑิต</w:t>
      </w:r>
      <w:r w:rsidRPr="00A74461">
        <w:rPr>
          <w:rFonts w:ascii="TH SarabunPSK" w:hAnsi="TH SarabunPSK" w:cs="TH SarabunPSK"/>
          <w:sz w:val="32"/>
          <w:szCs w:val="32"/>
        </w:rPr>
        <w:t xml:space="preserve"> </w:t>
      </w:r>
      <w:r w:rsidRPr="00A74461">
        <w:rPr>
          <w:rFonts w:ascii="TH SarabunPSK" w:hAnsi="TH SarabunPSK" w:cs="TH SarabunPSK"/>
          <w:sz w:val="32"/>
          <w:szCs w:val="32"/>
          <w:cs/>
        </w:rPr>
        <w:t>สาขาวิชาการจัดการจดหมายเหตุและสารสนเทศมรดกทางวัฒนธรรม</w:t>
      </w:r>
      <w:r w:rsidRPr="00A7446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74461">
        <w:rPr>
          <w:rFonts w:ascii="TH SarabunPSK" w:hAnsi="TH SarabunPSK" w:cs="TH SarabunPSK"/>
          <w:sz w:val="32"/>
          <w:szCs w:val="32"/>
          <w:cs/>
        </w:rPr>
        <w:t>ประจำปีการศึกษา 25</w:t>
      </w:r>
      <w:r w:rsidR="00263FF2">
        <w:rPr>
          <w:rFonts w:ascii="TH SarabunPSK" w:hAnsi="TH SarabunPSK" w:cs="TH SarabunPSK" w:hint="cs"/>
          <w:sz w:val="32"/>
          <w:szCs w:val="32"/>
          <w:cs/>
        </w:rPr>
        <w:t>61</w:t>
      </w:r>
      <w:r w:rsidRPr="00A74461">
        <w:rPr>
          <w:rFonts w:ascii="TH SarabunPSK" w:hAnsi="TH SarabunPSK" w:cs="TH SarabunPSK" w:hint="cs"/>
          <w:sz w:val="32"/>
          <w:szCs w:val="32"/>
          <w:cs/>
        </w:rPr>
        <w:t xml:space="preserve">           อยู่ในระดับดี ได้คะแนน </w:t>
      </w:r>
      <w:r w:rsidR="00263FF2">
        <w:rPr>
          <w:rFonts w:ascii="TH SarabunPSK" w:hAnsi="TH SarabunPSK" w:cs="TH SarabunPSK" w:hint="cs"/>
          <w:sz w:val="32"/>
          <w:szCs w:val="32"/>
          <w:cs/>
        </w:rPr>
        <w:t>3.40</w:t>
      </w:r>
      <w:r w:rsidRPr="00A74461">
        <w:rPr>
          <w:rFonts w:ascii="TH SarabunPSK" w:hAnsi="TH SarabunPSK" w:cs="TH SarabunPSK" w:hint="cs"/>
          <w:sz w:val="32"/>
          <w:szCs w:val="32"/>
          <w:cs/>
        </w:rPr>
        <w:t xml:space="preserve"> (เอกสารหมายเลข อ.1 1.1-7)</w:t>
      </w:r>
    </w:p>
    <w:p w:rsidR="00A74461" w:rsidRPr="00A74461" w:rsidRDefault="00A74461" w:rsidP="00A74461">
      <w:pPr>
        <w:numPr>
          <w:ilvl w:val="0"/>
          <w:numId w:val="2"/>
        </w:num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74461">
        <w:rPr>
          <w:rFonts w:ascii="TH SarabunPSK" w:hAnsi="TH SarabunPSK" w:cs="TH SarabunPSK" w:hint="cs"/>
          <w:sz w:val="32"/>
          <w:szCs w:val="32"/>
          <w:cs/>
        </w:rPr>
        <w:t>รายงานผลการประเมินการประกันคุณภาพการศึกษาภายใน หลักสูตร</w:t>
      </w:r>
      <w:r w:rsidRPr="00A74461">
        <w:rPr>
          <w:rFonts w:ascii="TH SarabunPSK" w:eastAsiaTheme="minorHAnsi" w:hAnsi="TH SarabunPSK" w:cs="TH SarabunPSK"/>
          <w:sz w:val="32"/>
          <w:szCs w:val="32"/>
          <w:cs/>
        </w:rPr>
        <w:t xml:space="preserve">ศิลปศาสตรมหาบัณฑิต สาขาวิชาอนุรักษ์ศิลปกรรม  </w:t>
      </w:r>
      <w:r w:rsidRPr="00A74461">
        <w:rPr>
          <w:rFonts w:ascii="TH SarabunPSK" w:hAnsi="TH SarabunPSK" w:cs="TH SarabunPSK"/>
          <w:sz w:val="32"/>
          <w:szCs w:val="32"/>
          <w:cs/>
        </w:rPr>
        <w:t>ประจำปีการศึกษา 25</w:t>
      </w:r>
      <w:r w:rsidR="00263FF2">
        <w:rPr>
          <w:rFonts w:ascii="TH SarabunPSK" w:hAnsi="TH SarabunPSK" w:cs="TH SarabunPSK" w:hint="cs"/>
          <w:sz w:val="32"/>
          <w:szCs w:val="32"/>
          <w:cs/>
        </w:rPr>
        <w:t>61</w:t>
      </w:r>
      <w:r w:rsidRPr="00A7446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74461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="00263FF2">
        <w:rPr>
          <w:rFonts w:ascii="TH SarabunPSK" w:hAnsi="TH SarabunPSK" w:cs="TH SarabunPSK" w:hint="cs"/>
          <w:sz w:val="32"/>
          <w:szCs w:val="32"/>
          <w:cs/>
        </w:rPr>
        <w:t>อยู่ในระดับดี ได้คะแนน 3.27</w:t>
      </w:r>
      <w:r w:rsidRPr="00A74461">
        <w:rPr>
          <w:rFonts w:ascii="TH SarabunPSK" w:hAnsi="TH SarabunPSK" w:cs="TH SarabunPSK" w:hint="cs"/>
          <w:sz w:val="32"/>
          <w:szCs w:val="32"/>
          <w:cs/>
        </w:rPr>
        <w:t xml:space="preserve"> (เอกสารหมายเลข อ.1 1.1-8)</w:t>
      </w:r>
    </w:p>
    <w:p w:rsidR="00A74461" w:rsidRPr="00A74461" w:rsidRDefault="00A74461" w:rsidP="00A74461">
      <w:pPr>
        <w:numPr>
          <w:ilvl w:val="0"/>
          <w:numId w:val="2"/>
        </w:num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74461">
        <w:rPr>
          <w:rFonts w:ascii="TH SarabunPSK" w:hAnsi="TH SarabunPSK" w:cs="TH SarabunPSK" w:hint="cs"/>
          <w:sz w:val="32"/>
          <w:szCs w:val="32"/>
          <w:cs/>
        </w:rPr>
        <w:lastRenderedPageBreak/>
        <w:t>รายงานผลการประเมินการประกันคุณภาพการศึกษาภายใน หลักสูตร</w:t>
      </w:r>
      <w:r w:rsidRPr="00A74461">
        <w:rPr>
          <w:rFonts w:ascii="TH SarabunPSK" w:eastAsiaTheme="minorHAnsi" w:hAnsi="TH SarabunPSK" w:cs="TH SarabunPSK"/>
          <w:sz w:val="32"/>
          <w:szCs w:val="32"/>
          <w:cs/>
        </w:rPr>
        <w:t xml:space="preserve">วิทยาศาสตรมหาบัณฑิต สาขาวิชาการออกแบบและศิลปะเสียง </w:t>
      </w:r>
      <w:r w:rsidRPr="00A74461">
        <w:rPr>
          <w:rFonts w:ascii="TH SarabunPSK" w:hAnsi="TH SarabunPSK" w:cs="TH SarabunPSK"/>
          <w:sz w:val="32"/>
          <w:szCs w:val="32"/>
          <w:cs/>
        </w:rPr>
        <w:t>ประจำปีการศึกษา 25</w:t>
      </w:r>
      <w:r w:rsidR="00263FF2">
        <w:rPr>
          <w:rFonts w:ascii="TH SarabunPSK" w:hAnsi="TH SarabunPSK" w:cs="TH SarabunPSK" w:hint="cs"/>
          <w:sz w:val="32"/>
          <w:szCs w:val="32"/>
          <w:cs/>
        </w:rPr>
        <w:t>61</w:t>
      </w:r>
      <w:r w:rsidRPr="00A7446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74461">
        <w:rPr>
          <w:rFonts w:ascii="TH SarabunPSK" w:eastAsiaTheme="minorHAnsi" w:hAnsi="TH SarabunPSK" w:cs="TH SarabunPSK"/>
          <w:sz w:val="32"/>
          <w:szCs w:val="32"/>
          <w:cs/>
        </w:rPr>
        <w:t xml:space="preserve"> </w:t>
      </w:r>
      <w:r w:rsidRPr="00A74461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="00263FF2">
        <w:rPr>
          <w:rFonts w:ascii="TH SarabunPSK" w:hAnsi="TH SarabunPSK" w:cs="TH SarabunPSK" w:hint="cs"/>
          <w:sz w:val="32"/>
          <w:szCs w:val="32"/>
          <w:cs/>
        </w:rPr>
        <w:t>อยู่ในระดับดี ได้คะแนน 3.36</w:t>
      </w:r>
    </w:p>
    <w:p w:rsidR="00A74461" w:rsidRPr="00A74461" w:rsidRDefault="00A74461" w:rsidP="00A74461">
      <w:pPr>
        <w:ind w:left="108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74461">
        <w:rPr>
          <w:rFonts w:ascii="TH SarabunPSK" w:hAnsi="TH SarabunPSK" w:cs="TH SarabunPSK" w:hint="cs"/>
          <w:sz w:val="32"/>
          <w:szCs w:val="32"/>
          <w:cs/>
        </w:rPr>
        <w:t>(เอกสารหมายเลข อ.1 1.1-9)</w:t>
      </w:r>
    </w:p>
    <w:p w:rsidR="00A74461" w:rsidRPr="00A74461" w:rsidRDefault="00A74461" w:rsidP="00A74461">
      <w:pPr>
        <w:numPr>
          <w:ilvl w:val="0"/>
          <w:numId w:val="3"/>
        </w:numPr>
        <w:contextualSpacing/>
        <w:jc w:val="thaiDistribute"/>
        <w:rPr>
          <w:rFonts w:ascii="TH SarabunPSK" w:eastAsiaTheme="minorHAnsi" w:hAnsi="TH SarabunPSK" w:cs="TH SarabunPSK"/>
          <w:sz w:val="32"/>
          <w:szCs w:val="32"/>
        </w:rPr>
      </w:pPr>
      <w:r w:rsidRPr="00A74461">
        <w:rPr>
          <w:rFonts w:ascii="TH SarabunPSK" w:hAnsi="TH SarabunPSK" w:cs="TH SarabunPSK" w:hint="cs"/>
          <w:sz w:val="32"/>
          <w:szCs w:val="32"/>
          <w:cs/>
        </w:rPr>
        <w:t>รายงานผลการประเมินการประกันคุณภาพการศึกษาภายใน</w:t>
      </w:r>
      <w:r w:rsidRPr="00A74461">
        <w:rPr>
          <w:rFonts w:ascii="TH SarabunPSK" w:eastAsiaTheme="minorHAnsi" w:hAnsi="TH SarabunPSK" w:cs="TH SarabunPSK"/>
          <w:sz w:val="32"/>
          <w:szCs w:val="32"/>
          <w:cs/>
        </w:rPr>
        <w:t>หลักสูตรศิลปมหาบัณฑิต สาขาวิชานวัตกรรมการออกแบบและการจัดการโรงแรมและอสังหาริมทรัพย์</w:t>
      </w:r>
      <w:r w:rsidRPr="00A74461">
        <w:rPr>
          <w:rFonts w:ascii="TH SarabunPSK" w:hAnsi="TH SarabunPSK" w:cs="TH SarabunPSK"/>
          <w:sz w:val="32"/>
          <w:szCs w:val="32"/>
          <w:cs/>
        </w:rPr>
        <w:t>ประจำปีการศึกษา 25</w:t>
      </w:r>
      <w:r w:rsidR="00263FF2">
        <w:rPr>
          <w:rFonts w:ascii="TH SarabunPSK" w:hAnsi="TH SarabunPSK" w:cs="TH SarabunPSK" w:hint="cs"/>
          <w:sz w:val="32"/>
          <w:szCs w:val="32"/>
          <w:cs/>
        </w:rPr>
        <w:t>61</w:t>
      </w:r>
      <w:r w:rsidRPr="00A7446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74461">
        <w:rPr>
          <w:rFonts w:ascii="TH SarabunPSK" w:eastAsiaTheme="minorHAnsi" w:hAnsi="TH SarabunPSK" w:cs="TH SarabunPSK"/>
          <w:sz w:val="32"/>
          <w:szCs w:val="32"/>
          <w:cs/>
        </w:rPr>
        <w:t xml:space="preserve"> </w:t>
      </w:r>
      <w:r w:rsidRPr="00A74461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Pr="00A74461">
        <w:rPr>
          <w:rFonts w:ascii="TH SarabunPSK" w:eastAsiaTheme="minorHAnsi" w:hAnsi="TH SarabunPSK" w:cs="TH SarabunPSK"/>
          <w:sz w:val="32"/>
          <w:szCs w:val="32"/>
          <w:cs/>
        </w:rPr>
        <w:t xml:space="preserve"> </w:t>
      </w:r>
      <w:r w:rsidRPr="00A74461">
        <w:rPr>
          <w:rFonts w:ascii="TH SarabunPSK" w:eastAsiaTheme="minorHAnsi" w:hAnsi="TH SarabunPSK" w:cs="TH SarabunPSK"/>
          <w:sz w:val="32"/>
          <w:szCs w:val="32"/>
        </w:rPr>
        <w:t>(</w:t>
      </w:r>
      <w:r w:rsidRPr="00A74461">
        <w:rPr>
          <w:rFonts w:ascii="TH SarabunPSK" w:eastAsiaTheme="minorHAnsi" w:hAnsi="TH SarabunPSK" w:cs="TH SarabunPSK"/>
          <w:sz w:val="32"/>
          <w:szCs w:val="32"/>
          <w:cs/>
        </w:rPr>
        <w:t xml:space="preserve">เปิดรับนักศึกษารุ่นแรกปีการศึกษา </w:t>
      </w:r>
      <w:r w:rsidRPr="00A74461">
        <w:rPr>
          <w:rFonts w:ascii="TH SarabunPSK" w:eastAsiaTheme="minorHAnsi" w:hAnsi="TH SarabunPSK" w:cs="TH SarabunPSK"/>
          <w:sz w:val="32"/>
          <w:szCs w:val="32"/>
        </w:rPr>
        <w:t>2559)</w:t>
      </w:r>
      <w:r w:rsidRPr="00A74461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="00263FF2">
        <w:rPr>
          <w:rFonts w:ascii="TH SarabunPSK" w:hAnsi="TH SarabunPSK" w:cs="TH SarabunPSK" w:hint="cs"/>
          <w:sz w:val="32"/>
          <w:szCs w:val="32"/>
          <w:cs/>
        </w:rPr>
        <w:t>อยู่ในระดับดี</w:t>
      </w:r>
      <w:r w:rsidRPr="00A74461">
        <w:rPr>
          <w:rFonts w:ascii="TH SarabunPSK" w:hAnsi="TH SarabunPSK" w:cs="TH SarabunPSK" w:hint="cs"/>
          <w:sz w:val="32"/>
          <w:szCs w:val="32"/>
          <w:cs/>
        </w:rPr>
        <w:t xml:space="preserve"> ได้คะแนน</w:t>
      </w:r>
      <w:r w:rsidRPr="00A74461">
        <w:rPr>
          <w:rFonts w:ascii="TH SarabunPSK" w:eastAsiaTheme="minorHAnsi" w:hAnsi="TH SarabunPSK" w:cs="TH SarabunPSK"/>
          <w:sz w:val="32"/>
          <w:szCs w:val="32"/>
        </w:rPr>
        <w:t xml:space="preserve"> </w:t>
      </w:r>
      <w:r w:rsidR="00263FF2">
        <w:rPr>
          <w:rFonts w:ascii="TH SarabunPSK" w:eastAsiaTheme="minorHAnsi" w:hAnsi="TH SarabunPSK" w:cs="TH SarabunPSK" w:hint="cs"/>
          <w:sz w:val="32"/>
          <w:szCs w:val="32"/>
          <w:cs/>
        </w:rPr>
        <w:t>3.24</w:t>
      </w:r>
      <w:r w:rsidRPr="00A74461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Pr="00A74461">
        <w:rPr>
          <w:rFonts w:ascii="TH SarabunPSK" w:eastAsia="Calibri" w:hAnsi="TH SarabunPSK" w:cs="TH SarabunPSK" w:hint="cs"/>
          <w:sz w:val="32"/>
          <w:szCs w:val="32"/>
          <w:cs/>
        </w:rPr>
        <w:t>(</w:t>
      </w:r>
      <w:r w:rsidRPr="00A74461">
        <w:rPr>
          <w:rFonts w:ascii="TH SarabunPSK" w:hAnsi="TH SarabunPSK" w:cs="TH SarabunPSK" w:hint="cs"/>
          <w:sz w:val="32"/>
          <w:szCs w:val="32"/>
          <w:cs/>
        </w:rPr>
        <w:t xml:space="preserve">เอกสารหมายเลข </w:t>
      </w:r>
      <w:r w:rsidRPr="00A74461">
        <w:rPr>
          <w:rFonts w:ascii="TH SarabunPSK" w:eastAsia="Calibri" w:hAnsi="TH SarabunPSK" w:cs="TH SarabunPSK" w:hint="cs"/>
          <w:sz w:val="32"/>
          <w:szCs w:val="32"/>
          <w:cs/>
        </w:rPr>
        <w:t>อ.1 1.1-10)</w:t>
      </w:r>
    </w:p>
    <w:p w:rsidR="00A74461" w:rsidRPr="00A74461" w:rsidRDefault="00A74461" w:rsidP="00A74461">
      <w:pPr>
        <w:contextualSpacing/>
        <w:rPr>
          <w:rFonts w:ascii="TH SarabunPSK" w:eastAsiaTheme="minorHAnsi" w:hAnsi="TH SarabunPSK" w:cs="TH SarabunPSK"/>
          <w:sz w:val="32"/>
          <w:szCs w:val="32"/>
        </w:rPr>
      </w:pPr>
    </w:p>
    <w:p w:rsidR="00A74461" w:rsidRPr="00A74461" w:rsidRDefault="00A74461" w:rsidP="00A74461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7446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รายการเอกสารหลักฐาน</w:t>
      </w:r>
    </w:p>
    <w:tbl>
      <w:tblPr>
        <w:tblW w:w="89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7560"/>
      </w:tblGrid>
      <w:tr w:rsidR="00A74461" w:rsidRPr="00A74461" w:rsidTr="00EB09AC">
        <w:trPr>
          <w:tblHeader/>
        </w:trPr>
        <w:tc>
          <w:tcPr>
            <w:tcW w:w="1418" w:type="dxa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A7446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หมายเลข</w:t>
            </w:r>
          </w:p>
        </w:tc>
        <w:tc>
          <w:tcPr>
            <w:tcW w:w="7560" w:type="dxa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A7446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รายการเอกสารหลักฐาน</w:t>
            </w:r>
          </w:p>
        </w:tc>
      </w:tr>
      <w:tr w:rsidR="00A74461" w:rsidRPr="00A74461" w:rsidTr="00EB09AC">
        <w:trPr>
          <w:trHeight w:val="60"/>
        </w:trPr>
        <w:tc>
          <w:tcPr>
            <w:tcW w:w="1418" w:type="dxa"/>
          </w:tcPr>
          <w:p w:rsidR="00A74461" w:rsidRPr="00E41B94" w:rsidRDefault="00A74461" w:rsidP="00A74461">
            <w:pPr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E41B94">
              <w:rPr>
                <w:rFonts w:ascii="TH SarabunPSK" w:hAnsi="TH SarabunPSK" w:cs="TH SarabunPSK" w:hint="cs"/>
                <w:sz w:val="28"/>
                <w:cs/>
              </w:rPr>
              <w:t>อ.1    1.1-1</w:t>
            </w:r>
          </w:p>
        </w:tc>
        <w:tc>
          <w:tcPr>
            <w:tcW w:w="7560" w:type="dxa"/>
          </w:tcPr>
          <w:p w:rsidR="00A74461" w:rsidRPr="00E41B94" w:rsidRDefault="00A74461" w:rsidP="00A74461">
            <w:pPr>
              <w:rPr>
                <w:rFonts w:ascii="TH SarabunPSK" w:hAnsi="TH SarabunPSK" w:cs="TH SarabunPSK"/>
                <w:sz w:val="28"/>
              </w:rPr>
            </w:pPr>
            <w:r w:rsidRPr="00E41B94">
              <w:rPr>
                <w:rFonts w:ascii="TH SarabunPSK" w:hAnsi="TH SarabunPSK" w:cs="TH SarabunPSK" w:hint="cs"/>
                <w:sz w:val="28"/>
                <w:cs/>
              </w:rPr>
              <w:t>1. รายงานการประเมินตนเองของหลักสูตรศิลปศาสตรมหาบัณฑิต สาขาวิชาสนเทศศาสตร์เพื่อการศึกษา</w:t>
            </w:r>
            <w:r w:rsidRPr="00E41B94">
              <w:rPr>
                <w:rFonts w:ascii="TH SarabunPSK" w:hAnsi="TH SarabunPSK" w:cs="TH SarabunPSK"/>
                <w:sz w:val="28"/>
              </w:rPr>
              <w:t xml:space="preserve"> </w:t>
            </w:r>
            <w:r w:rsidRPr="00E41B94">
              <w:rPr>
                <w:rFonts w:ascii="TH SarabunPSK" w:hAnsi="TH SarabunPSK" w:cs="TH SarabunPSK"/>
                <w:sz w:val="28"/>
                <w:cs/>
              </w:rPr>
              <w:t>ประจำปีการศึกษา 25</w:t>
            </w:r>
            <w:r w:rsidR="00263FF2" w:rsidRPr="00E41B94">
              <w:rPr>
                <w:rFonts w:ascii="TH SarabunPSK" w:hAnsi="TH SarabunPSK" w:cs="TH SarabunPSK" w:hint="cs"/>
                <w:sz w:val="28"/>
                <w:cs/>
              </w:rPr>
              <w:t>61</w:t>
            </w:r>
            <w:r w:rsidRPr="00E41B94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  <w:p w:rsidR="00A74461" w:rsidRPr="00E41B94" w:rsidRDefault="00A74461" w:rsidP="00A74461">
            <w:pPr>
              <w:rPr>
                <w:rFonts w:ascii="TH SarabunPSK" w:hAnsi="TH SarabunPSK" w:cs="TH SarabunPSK"/>
                <w:sz w:val="28"/>
                <w:u w:val="single"/>
              </w:rPr>
            </w:pPr>
            <w:r w:rsidRPr="00E41B94">
              <w:rPr>
                <w:rFonts w:ascii="TH SarabunPSK" w:hAnsi="TH SarabunPSK" w:cs="TH SarabunPSK"/>
                <w:sz w:val="28"/>
                <w:u w:val="single"/>
                <w:cs/>
              </w:rPr>
              <w:t>รายละเอียด</w:t>
            </w:r>
          </w:p>
          <w:p w:rsidR="00A74461" w:rsidRPr="00E41B94" w:rsidRDefault="00A74461" w:rsidP="00A74461">
            <w:pPr>
              <w:numPr>
                <w:ilvl w:val="0"/>
                <w:numId w:val="4"/>
              </w:numPr>
              <w:spacing w:after="200" w:line="276" w:lineRule="auto"/>
              <w:contextualSpacing/>
              <w:rPr>
                <w:rFonts w:ascii="TH SarabunPSK" w:hAnsi="TH SarabunPSK" w:cs="TH SarabunPSK"/>
                <w:color w:val="000000"/>
                <w:sz w:val="28"/>
                <w:u w:val="single"/>
                <w:cs/>
              </w:rPr>
            </w:pPr>
            <w:r w:rsidRPr="00E41B94">
              <w:rPr>
                <w:rFonts w:ascii="TH SarabunPSK" w:hAnsi="TH SarabunPSK" w:cs="TH SarabunPSK"/>
                <w:sz w:val="28"/>
                <w:u w:val="single"/>
              </w:rPr>
              <w:t>File PDF</w:t>
            </w:r>
            <w:r w:rsidRPr="00E41B94">
              <w:rPr>
                <w:rFonts w:ascii="TH SarabunPSK" w:hAnsi="TH SarabunPSK" w:cs="TH SarabunPSK" w:hint="cs"/>
                <w:sz w:val="28"/>
                <w:u w:val="single"/>
                <w:cs/>
              </w:rPr>
              <w:t xml:space="preserve">         </w:t>
            </w:r>
          </w:p>
        </w:tc>
      </w:tr>
      <w:tr w:rsidR="00A74461" w:rsidRPr="00A74461" w:rsidTr="00EB09AC">
        <w:trPr>
          <w:trHeight w:val="60"/>
        </w:trPr>
        <w:tc>
          <w:tcPr>
            <w:tcW w:w="1418" w:type="dxa"/>
          </w:tcPr>
          <w:p w:rsidR="00A74461" w:rsidRPr="00E41B94" w:rsidRDefault="00A74461" w:rsidP="00A74461">
            <w:pPr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E41B94">
              <w:rPr>
                <w:rFonts w:ascii="TH SarabunPSK" w:hAnsi="TH SarabunPSK" w:cs="TH SarabunPSK" w:hint="cs"/>
                <w:sz w:val="28"/>
                <w:cs/>
              </w:rPr>
              <w:t>อ.1    1.1-2</w:t>
            </w:r>
          </w:p>
        </w:tc>
        <w:tc>
          <w:tcPr>
            <w:tcW w:w="7560" w:type="dxa"/>
          </w:tcPr>
          <w:p w:rsidR="00A74461" w:rsidRPr="00E41B94" w:rsidRDefault="00A74461" w:rsidP="00A74461">
            <w:pPr>
              <w:rPr>
                <w:rFonts w:ascii="TH SarabunPSK" w:hAnsi="TH SarabunPSK" w:cs="TH SarabunPSK"/>
                <w:sz w:val="28"/>
              </w:rPr>
            </w:pPr>
            <w:r w:rsidRPr="00E41B94">
              <w:rPr>
                <w:rFonts w:ascii="TH SarabunPSK" w:hAnsi="TH SarabunPSK" w:cs="TH SarabunPSK" w:hint="cs"/>
                <w:sz w:val="28"/>
                <w:cs/>
              </w:rPr>
              <w:t xml:space="preserve">2. </w:t>
            </w:r>
            <w:r w:rsidRPr="00E41B94">
              <w:rPr>
                <w:rFonts w:ascii="TH SarabunPSK" w:hAnsi="TH SarabunPSK" w:cs="TH SarabunPSK"/>
                <w:sz w:val="28"/>
                <w:cs/>
              </w:rPr>
              <w:t>รายงานการประเมินตนเองของ</w:t>
            </w:r>
            <w:r w:rsidRPr="00E41B94">
              <w:rPr>
                <w:rFonts w:ascii="TH SarabunPSK" w:hAnsi="TH SarabunPSK" w:cs="TH SarabunPSK" w:hint="cs"/>
                <w:sz w:val="28"/>
                <w:cs/>
              </w:rPr>
              <w:t>หลักสูตร</w:t>
            </w:r>
            <w:r w:rsidRPr="00E41B94">
              <w:rPr>
                <w:rFonts w:ascii="TH SarabunPSK" w:hAnsi="TH SarabunPSK" w:cs="TH SarabunPSK"/>
                <w:sz w:val="28"/>
                <w:cs/>
              </w:rPr>
              <w:t>ศิลปศาสตรมหาบัณฑิต</w:t>
            </w:r>
            <w:r w:rsidRPr="00E41B94">
              <w:rPr>
                <w:rFonts w:ascii="TH SarabunPSK" w:hAnsi="TH SarabunPSK" w:cs="TH SarabunPSK"/>
                <w:sz w:val="28"/>
              </w:rPr>
              <w:t xml:space="preserve"> </w:t>
            </w:r>
            <w:r w:rsidRPr="00E41B94">
              <w:rPr>
                <w:rFonts w:ascii="TH SarabunPSK" w:hAnsi="TH SarabunPSK" w:cs="TH SarabunPSK"/>
                <w:sz w:val="28"/>
                <w:cs/>
              </w:rPr>
              <w:t>สาขาวิชาการจัดการจดหมายเหตุและสารสนเทศมรดกทางวัฒนธรรม</w:t>
            </w:r>
            <w:r w:rsidRPr="00E41B94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E41B94">
              <w:rPr>
                <w:rFonts w:ascii="TH SarabunPSK" w:hAnsi="TH SarabunPSK" w:cs="TH SarabunPSK"/>
                <w:sz w:val="28"/>
                <w:cs/>
              </w:rPr>
              <w:t>ประจำปีการศึกษา 25</w:t>
            </w:r>
            <w:r w:rsidR="00263FF2" w:rsidRPr="00E41B94">
              <w:rPr>
                <w:rFonts w:ascii="TH SarabunPSK" w:hAnsi="TH SarabunPSK" w:cs="TH SarabunPSK" w:hint="cs"/>
                <w:sz w:val="28"/>
                <w:cs/>
              </w:rPr>
              <w:t>61</w:t>
            </w:r>
          </w:p>
          <w:p w:rsidR="00A74461" w:rsidRPr="00E41B94" w:rsidRDefault="00A74461" w:rsidP="00A74461">
            <w:pPr>
              <w:rPr>
                <w:rFonts w:ascii="TH SarabunPSK" w:hAnsi="TH SarabunPSK" w:cs="TH SarabunPSK"/>
                <w:sz w:val="28"/>
                <w:u w:val="single"/>
              </w:rPr>
            </w:pPr>
            <w:r w:rsidRPr="00E41B94">
              <w:rPr>
                <w:rFonts w:ascii="TH SarabunPSK" w:hAnsi="TH SarabunPSK" w:cs="TH SarabunPSK"/>
                <w:sz w:val="28"/>
                <w:u w:val="single"/>
                <w:cs/>
              </w:rPr>
              <w:t>รายละเอียด</w:t>
            </w:r>
          </w:p>
          <w:p w:rsidR="00A74461" w:rsidRPr="00E41B94" w:rsidRDefault="00A74461" w:rsidP="00E41B94">
            <w:pPr>
              <w:numPr>
                <w:ilvl w:val="0"/>
                <w:numId w:val="4"/>
              </w:numPr>
              <w:spacing w:after="200" w:line="276" w:lineRule="auto"/>
              <w:contextualSpacing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E41B94">
              <w:rPr>
                <w:rFonts w:ascii="TH SarabunPSK" w:hAnsi="TH SarabunPSK" w:cs="TH SarabunPSK"/>
                <w:sz w:val="28"/>
                <w:u w:val="single"/>
              </w:rPr>
              <w:t>File PDF</w:t>
            </w:r>
            <w:r w:rsidRPr="00E41B94">
              <w:rPr>
                <w:rFonts w:ascii="TH SarabunPSK" w:hAnsi="TH SarabunPSK" w:cs="TH SarabunPSK" w:hint="cs"/>
                <w:sz w:val="28"/>
                <w:u w:val="single"/>
                <w:cs/>
              </w:rPr>
              <w:t xml:space="preserve">   </w:t>
            </w:r>
          </w:p>
        </w:tc>
      </w:tr>
      <w:tr w:rsidR="00A74461" w:rsidRPr="00A74461" w:rsidTr="00EB09AC">
        <w:trPr>
          <w:trHeight w:val="60"/>
        </w:trPr>
        <w:tc>
          <w:tcPr>
            <w:tcW w:w="1418" w:type="dxa"/>
          </w:tcPr>
          <w:p w:rsidR="00A74461" w:rsidRPr="00E41B94" w:rsidRDefault="00A74461" w:rsidP="00A74461">
            <w:pPr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E41B94">
              <w:rPr>
                <w:rFonts w:ascii="TH SarabunPSK" w:hAnsi="TH SarabunPSK" w:cs="TH SarabunPSK" w:hint="cs"/>
                <w:sz w:val="28"/>
                <w:cs/>
              </w:rPr>
              <w:t>อ.1    1.1-3</w:t>
            </w:r>
          </w:p>
        </w:tc>
        <w:tc>
          <w:tcPr>
            <w:tcW w:w="7560" w:type="dxa"/>
          </w:tcPr>
          <w:p w:rsidR="00A74461" w:rsidRPr="00E41B94" w:rsidRDefault="00A74461" w:rsidP="00A74461">
            <w:pPr>
              <w:rPr>
                <w:rFonts w:ascii="TH SarabunPSK" w:hAnsi="TH SarabunPSK" w:cs="TH SarabunPSK"/>
                <w:sz w:val="28"/>
              </w:rPr>
            </w:pPr>
            <w:r w:rsidRPr="00E41B94">
              <w:rPr>
                <w:rFonts w:ascii="TH SarabunPSK" w:hAnsi="TH SarabunPSK" w:cs="TH SarabunPSK" w:hint="cs"/>
                <w:sz w:val="28"/>
                <w:cs/>
              </w:rPr>
              <w:t>3. รายงานการประเมินตนเองของหลักสูตร</w:t>
            </w:r>
            <w:r w:rsidRPr="00E41B94">
              <w:rPr>
                <w:rFonts w:ascii="TH SarabunPSK" w:eastAsiaTheme="minorHAnsi" w:hAnsi="TH SarabunPSK" w:cs="TH SarabunPSK"/>
                <w:sz w:val="28"/>
                <w:cs/>
              </w:rPr>
              <w:t xml:space="preserve">ศิลปศาสตรมหาบัณฑิต สาขาวิชาอนุรักษ์ศิลปกรรม  </w:t>
            </w:r>
            <w:r w:rsidRPr="00E41B94">
              <w:rPr>
                <w:rFonts w:ascii="TH SarabunPSK" w:hAnsi="TH SarabunPSK" w:cs="TH SarabunPSK"/>
                <w:sz w:val="28"/>
                <w:cs/>
              </w:rPr>
              <w:t>ประจำปีการศึกษา 25</w:t>
            </w:r>
            <w:r w:rsidR="00263FF2" w:rsidRPr="00E41B94">
              <w:rPr>
                <w:rFonts w:ascii="TH SarabunPSK" w:hAnsi="TH SarabunPSK" w:cs="TH SarabunPSK" w:hint="cs"/>
                <w:sz w:val="28"/>
                <w:cs/>
              </w:rPr>
              <w:t>61</w:t>
            </w:r>
          </w:p>
          <w:p w:rsidR="00A74461" w:rsidRPr="00E41B94" w:rsidRDefault="00A74461" w:rsidP="00A74461">
            <w:pPr>
              <w:rPr>
                <w:rFonts w:ascii="TH SarabunPSK" w:hAnsi="TH SarabunPSK" w:cs="TH SarabunPSK"/>
                <w:sz w:val="28"/>
                <w:u w:val="single"/>
              </w:rPr>
            </w:pPr>
            <w:r w:rsidRPr="00E41B94">
              <w:rPr>
                <w:rFonts w:ascii="TH SarabunPSK" w:hAnsi="TH SarabunPSK" w:cs="TH SarabunPSK"/>
                <w:sz w:val="28"/>
                <w:u w:val="single"/>
                <w:cs/>
              </w:rPr>
              <w:t>รายละเอียด</w:t>
            </w:r>
          </w:p>
          <w:p w:rsidR="00A74461" w:rsidRPr="00E41B94" w:rsidRDefault="00A74461" w:rsidP="00A74461">
            <w:pPr>
              <w:numPr>
                <w:ilvl w:val="0"/>
                <w:numId w:val="4"/>
              </w:numPr>
              <w:spacing w:after="200" w:line="276" w:lineRule="auto"/>
              <w:contextualSpacing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E41B94">
              <w:rPr>
                <w:rFonts w:ascii="TH SarabunPSK" w:hAnsi="TH SarabunPSK" w:cs="TH SarabunPSK"/>
                <w:sz w:val="28"/>
                <w:u w:val="single"/>
              </w:rPr>
              <w:t>File PDF</w:t>
            </w:r>
          </w:p>
        </w:tc>
      </w:tr>
      <w:tr w:rsidR="00A74461" w:rsidRPr="00A74461" w:rsidTr="00EB09AC">
        <w:trPr>
          <w:trHeight w:val="60"/>
        </w:trPr>
        <w:tc>
          <w:tcPr>
            <w:tcW w:w="1418" w:type="dxa"/>
          </w:tcPr>
          <w:p w:rsidR="00A74461" w:rsidRPr="00E41B94" w:rsidRDefault="00A74461" w:rsidP="00A74461">
            <w:pPr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E41B94">
              <w:rPr>
                <w:rFonts w:ascii="TH SarabunPSK" w:hAnsi="TH SarabunPSK" w:cs="TH SarabunPSK" w:hint="cs"/>
                <w:sz w:val="28"/>
                <w:cs/>
              </w:rPr>
              <w:t>อ.1    1.1-4</w:t>
            </w:r>
          </w:p>
        </w:tc>
        <w:tc>
          <w:tcPr>
            <w:tcW w:w="7560" w:type="dxa"/>
          </w:tcPr>
          <w:p w:rsidR="00A74461" w:rsidRPr="00E41B94" w:rsidRDefault="00A74461" w:rsidP="00A74461">
            <w:pPr>
              <w:rPr>
                <w:rFonts w:ascii="TH SarabunPSK" w:hAnsi="TH SarabunPSK" w:cs="TH SarabunPSK"/>
                <w:sz w:val="28"/>
              </w:rPr>
            </w:pPr>
            <w:r w:rsidRPr="00E41B94">
              <w:rPr>
                <w:rFonts w:ascii="TH SarabunPSK" w:hAnsi="TH SarabunPSK" w:cs="TH SarabunPSK" w:hint="cs"/>
                <w:sz w:val="28"/>
                <w:cs/>
              </w:rPr>
              <w:t>4. รายงานการประเมินตนเองของหลักสูตร</w:t>
            </w:r>
            <w:r w:rsidRPr="00E41B94">
              <w:rPr>
                <w:rFonts w:ascii="TH SarabunPSK" w:eastAsiaTheme="minorHAnsi" w:hAnsi="TH SarabunPSK" w:cs="TH SarabunPSK"/>
                <w:sz w:val="28"/>
                <w:cs/>
              </w:rPr>
              <w:t xml:space="preserve">วิทยาศาสตรมหาบัณฑิต สาขาวิชาการออกแบบและศิลปะเสียง </w:t>
            </w:r>
            <w:r w:rsidRPr="00E41B94">
              <w:rPr>
                <w:rFonts w:ascii="TH SarabunPSK" w:hAnsi="TH SarabunPSK" w:cs="TH SarabunPSK"/>
                <w:sz w:val="28"/>
                <w:cs/>
              </w:rPr>
              <w:t>ประจำปีการศึกษา 25</w:t>
            </w:r>
            <w:r w:rsidR="00263FF2" w:rsidRPr="00E41B94">
              <w:rPr>
                <w:rFonts w:ascii="TH SarabunPSK" w:hAnsi="TH SarabunPSK" w:cs="TH SarabunPSK" w:hint="cs"/>
                <w:sz w:val="28"/>
                <w:cs/>
              </w:rPr>
              <w:t>61</w:t>
            </w:r>
          </w:p>
          <w:p w:rsidR="00A74461" w:rsidRPr="00E41B94" w:rsidRDefault="00A74461" w:rsidP="00A74461">
            <w:pPr>
              <w:rPr>
                <w:rFonts w:ascii="TH SarabunPSK" w:hAnsi="TH SarabunPSK" w:cs="TH SarabunPSK"/>
                <w:sz w:val="28"/>
                <w:u w:val="single"/>
              </w:rPr>
            </w:pPr>
            <w:r w:rsidRPr="00E41B94">
              <w:rPr>
                <w:rFonts w:ascii="TH SarabunPSK" w:hAnsi="TH SarabunPSK" w:cs="TH SarabunPSK"/>
                <w:sz w:val="28"/>
                <w:u w:val="single"/>
                <w:cs/>
              </w:rPr>
              <w:t>รายละเอียด</w:t>
            </w:r>
          </w:p>
          <w:p w:rsidR="00A74461" w:rsidRPr="00E41B94" w:rsidRDefault="00A74461" w:rsidP="00A74461">
            <w:pPr>
              <w:numPr>
                <w:ilvl w:val="0"/>
                <w:numId w:val="4"/>
              </w:numPr>
              <w:spacing w:after="200" w:line="276" w:lineRule="auto"/>
              <w:contextualSpacing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E41B94">
              <w:rPr>
                <w:rFonts w:ascii="TH SarabunPSK" w:hAnsi="TH SarabunPSK" w:cs="TH SarabunPSK"/>
                <w:sz w:val="28"/>
                <w:u w:val="single"/>
              </w:rPr>
              <w:t>File PDF</w:t>
            </w:r>
            <w:r w:rsidRPr="00E41B94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E41B94">
              <w:rPr>
                <w:rFonts w:ascii="TH SarabunPSK" w:eastAsia="Calibri" w:hAnsi="TH SarabunPSK" w:cs="TH SarabunPSK"/>
                <w:sz w:val="28"/>
                <w:cs/>
              </w:rPr>
              <w:t xml:space="preserve"> </w:t>
            </w:r>
          </w:p>
        </w:tc>
      </w:tr>
      <w:tr w:rsidR="00A74461" w:rsidRPr="00A74461" w:rsidTr="00EB09AC">
        <w:trPr>
          <w:trHeight w:val="60"/>
        </w:trPr>
        <w:tc>
          <w:tcPr>
            <w:tcW w:w="1418" w:type="dxa"/>
          </w:tcPr>
          <w:p w:rsidR="00A74461" w:rsidRPr="00E41B94" w:rsidRDefault="00A74461" w:rsidP="00A74461">
            <w:pPr>
              <w:rPr>
                <w:rFonts w:ascii="TH SarabunPSK" w:hAnsi="TH SarabunPSK" w:cs="TH SarabunPSK"/>
                <w:sz w:val="28"/>
                <w:cs/>
              </w:rPr>
            </w:pPr>
            <w:r w:rsidRPr="00E41B94">
              <w:rPr>
                <w:rFonts w:ascii="TH SarabunPSK" w:hAnsi="TH SarabunPSK" w:cs="TH SarabunPSK" w:hint="cs"/>
                <w:sz w:val="28"/>
                <w:cs/>
              </w:rPr>
              <w:t>อ.1    1.1-5</w:t>
            </w:r>
          </w:p>
        </w:tc>
        <w:tc>
          <w:tcPr>
            <w:tcW w:w="7560" w:type="dxa"/>
          </w:tcPr>
          <w:p w:rsidR="00A74461" w:rsidRPr="00E41B94" w:rsidRDefault="00A74461" w:rsidP="00A74461">
            <w:pPr>
              <w:rPr>
                <w:rFonts w:ascii="TH SarabunPSK" w:hAnsi="TH SarabunPSK" w:cs="TH SarabunPSK"/>
                <w:sz w:val="28"/>
              </w:rPr>
            </w:pPr>
            <w:r w:rsidRPr="00E41B94">
              <w:rPr>
                <w:rFonts w:ascii="TH SarabunPSK" w:hAnsi="TH SarabunPSK" w:cs="TH SarabunPSK" w:hint="cs"/>
                <w:sz w:val="28"/>
                <w:cs/>
              </w:rPr>
              <w:t xml:space="preserve">6. </w:t>
            </w:r>
            <w:r w:rsidRPr="00E41B94">
              <w:rPr>
                <w:rFonts w:ascii="TH SarabunPSK" w:hAnsi="TH SarabunPSK" w:cs="TH SarabunPSK"/>
                <w:sz w:val="28"/>
                <w:cs/>
              </w:rPr>
              <w:t>รายงานการประเมินตนเองของหลักสูตรศิลปมหาบัณฑิต สาขาวิชานวัตกรรมการออกแบบและการจัดการโรงแรมและอสังหาริมทรัพย์ ประจำปีการศึกษา 25</w:t>
            </w:r>
            <w:r w:rsidR="00263FF2" w:rsidRPr="00E41B94">
              <w:rPr>
                <w:rFonts w:ascii="TH SarabunPSK" w:hAnsi="TH SarabunPSK" w:cs="TH SarabunPSK" w:hint="cs"/>
                <w:sz w:val="28"/>
                <w:cs/>
              </w:rPr>
              <w:t>61</w:t>
            </w:r>
          </w:p>
          <w:p w:rsidR="00A74461" w:rsidRPr="00E41B94" w:rsidRDefault="00A74461" w:rsidP="00A74461">
            <w:pPr>
              <w:rPr>
                <w:rFonts w:ascii="TH SarabunPSK" w:hAnsi="TH SarabunPSK" w:cs="TH SarabunPSK"/>
                <w:sz w:val="28"/>
                <w:u w:val="single"/>
              </w:rPr>
            </w:pPr>
            <w:r w:rsidRPr="00E41B94">
              <w:rPr>
                <w:rFonts w:ascii="TH SarabunPSK" w:hAnsi="TH SarabunPSK" w:cs="TH SarabunPSK"/>
                <w:sz w:val="28"/>
                <w:u w:val="single"/>
                <w:cs/>
              </w:rPr>
              <w:t>รายละเอียด</w:t>
            </w:r>
          </w:p>
          <w:p w:rsidR="00A74461" w:rsidRPr="00E41B94" w:rsidRDefault="00A74461" w:rsidP="00E41B94">
            <w:pPr>
              <w:numPr>
                <w:ilvl w:val="0"/>
                <w:numId w:val="4"/>
              </w:numPr>
              <w:contextualSpacing/>
              <w:rPr>
                <w:rFonts w:ascii="TH SarabunPSK" w:hAnsi="TH SarabunPSK" w:cs="TH SarabunPSK"/>
                <w:sz w:val="28"/>
                <w:cs/>
              </w:rPr>
            </w:pPr>
            <w:r w:rsidRPr="00E41B94">
              <w:rPr>
                <w:rFonts w:ascii="TH SarabunPSK" w:hAnsi="TH SarabunPSK" w:cs="TH SarabunPSK"/>
                <w:sz w:val="28"/>
                <w:u w:val="single"/>
              </w:rPr>
              <w:t>File PDF</w:t>
            </w:r>
          </w:p>
        </w:tc>
      </w:tr>
      <w:tr w:rsidR="00A74461" w:rsidRPr="00A74461" w:rsidTr="00EB09AC">
        <w:trPr>
          <w:trHeight w:val="60"/>
        </w:trPr>
        <w:tc>
          <w:tcPr>
            <w:tcW w:w="1418" w:type="dxa"/>
          </w:tcPr>
          <w:p w:rsidR="00A74461" w:rsidRPr="00E41B94" w:rsidRDefault="00A74461" w:rsidP="00A74461">
            <w:pPr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E41B94">
              <w:rPr>
                <w:rFonts w:ascii="TH SarabunPSK" w:hAnsi="TH SarabunPSK" w:cs="TH SarabunPSK" w:hint="cs"/>
                <w:sz w:val="28"/>
                <w:cs/>
              </w:rPr>
              <w:t>อ.1    1.1-6</w:t>
            </w:r>
          </w:p>
        </w:tc>
        <w:tc>
          <w:tcPr>
            <w:tcW w:w="7560" w:type="dxa"/>
          </w:tcPr>
          <w:p w:rsidR="00A74461" w:rsidRPr="00E41B94" w:rsidRDefault="00A74461" w:rsidP="00A74461">
            <w:pPr>
              <w:rPr>
                <w:rFonts w:ascii="TH SarabunPSK" w:hAnsi="TH SarabunPSK" w:cs="TH SarabunPSK"/>
                <w:sz w:val="28"/>
              </w:rPr>
            </w:pPr>
            <w:r w:rsidRPr="00E41B94">
              <w:rPr>
                <w:rFonts w:ascii="TH SarabunPSK" w:hAnsi="TH SarabunPSK" w:cs="TH SarabunPSK" w:hint="cs"/>
                <w:sz w:val="28"/>
                <w:cs/>
              </w:rPr>
              <w:t>7. รายงานผลการประเมินการประกันคุณภาพการศึกษาภายในหลักสูตรศิลปศาสตร</w:t>
            </w:r>
          </w:p>
          <w:p w:rsidR="00A74461" w:rsidRPr="00E41B94" w:rsidRDefault="00A74461" w:rsidP="00A74461">
            <w:pPr>
              <w:rPr>
                <w:rFonts w:ascii="TH SarabunPSK" w:hAnsi="TH SarabunPSK" w:cs="TH SarabunPSK"/>
                <w:sz w:val="28"/>
              </w:rPr>
            </w:pPr>
            <w:r w:rsidRPr="00E41B94">
              <w:rPr>
                <w:rFonts w:ascii="TH SarabunPSK" w:hAnsi="TH SarabunPSK" w:cs="TH SarabunPSK" w:hint="cs"/>
                <w:sz w:val="28"/>
                <w:cs/>
              </w:rPr>
              <w:t>มหาบัณฑิต สาขาวิชาสนเทศศาสตร์เพื่อการศึกษา</w:t>
            </w:r>
            <w:r w:rsidRPr="00E41B94">
              <w:rPr>
                <w:rFonts w:ascii="TH SarabunPSK" w:hAnsi="TH SarabunPSK" w:cs="TH SarabunPSK"/>
                <w:sz w:val="28"/>
              </w:rPr>
              <w:t xml:space="preserve"> </w:t>
            </w:r>
            <w:r w:rsidRPr="00E41B94">
              <w:rPr>
                <w:rFonts w:ascii="TH SarabunPSK" w:hAnsi="TH SarabunPSK" w:cs="TH SarabunPSK"/>
                <w:sz w:val="28"/>
                <w:cs/>
              </w:rPr>
              <w:t>ประจำปีการศึกษา 25</w:t>
            </w:r>
            <w:r w:rsidR="00263FF2" w:rsidRPr="00E41B94">
              <w:rPr>
                <w:rFonts w:ascii="TH SarabunPSK" w:hAnsi="TH SarabunPSK" w:cs="TH SarabunPSK" w:hint="cs"/>
                <w:sz w:val="28"/>
                <w:cs/>
              </w:rPr>
              <w:t>61</w:t>
            </w:r>
          </w:p>
          <w:p w:rsidR="00A74461" w:rsidRPr="00E41B94" w:rsidRDefault="00A74461" w:rsidP="00A74461">
            <w:pPr>
              <w:rPr>
                <w:rFonts w:ascii="TH SarabunPSK" w:hAnsi="TH SarabunPSK" w:cs="TH SarabunPSK"/>
                <w:sz w:val="28"/>
                <w:u w:val="single"/>
              </w:rPr>
            </w:pPr>
            <w:r w:rsidRPr="00E41B94">
              <w:rPr>
                <w:rFonts w:ascii="TH SarabunPSK" w:hAnsi="TH SarabunPSK" w:cs="TH SarabunPSK"/>
                <w:sz w:val="28"/>
                <w:u w:val="single"/>
                <w:cs/>
              </w:rPr>
              <w:t>รายละเอียด</w:t>
            </w:r>
          </w:p>
          <w:p w:rsidR="00A74461" w:rsidRPr="00E41B94" w:rsidRDefault="00A74461" w:rsidP="00A74461">
            <w:pPr>
              <w:numPr>
                <w:ilvl w:val="0"/>
                <w:numId w:val="4"/>
              </w:numPr>
              <w:spacing w:after="200" w:line="276" w:lineRule="auto"/>
              <w:contextualSpacing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E41B94">
              <w:rPr>
                <w:rFonts w:ascii="TH SarabunPSK" w:hAnsi="TH SarabunPSK" w:cs="TH SarabunPSK"/>
                <w:sz w:val="28"/>
                <w:u w:val="single"/>
              </w:rPr>
              <w:t>File PDF</w:t>
            </w:r>
            <w:r w:rsidRPr="00E41B94">
              <w:rPr>
                <w:rFonts w:ascii="TH SarabunPSK" w:hAnsi="TH SarabunPSK" w:cs="TH SarabunPSK" w:hint="cs"/>
                <w:sz w:val="28"/>
                <w:cs/>
              </w:rPr>
              <w:t xml:space="preserve">           </w:t>
            </w:r>
          </w:p>
        </w:tc>
      </w:tr>
      <w:tr w:rsidR="00A74461" w:rsidRPr="00A74461" w:rsidTr="00EB09AC">
        <w:trPr>
          <w:trHeight w:val="60"/>
        </w:trPr>
        <w:tc>
          <w:tcPr>
            <w:tcW w:w="1418" w:type="dxa"/>
          </w:tcPr>
          <w:p w:rsidR="00A74461" w:rsidRPr="00E41B94" w:rsidRDefault="00A74461" w:rsidP="00A74461">
            <w:pPr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E41B94">
              <w:rPr>
                <w:rFonts w:ascii="TH SarabunPSK" w:hAnsi="TH SarabunPSK" w:cs="TH SarabunPSK" w:hint="cs"/>
                <w:sz w:val="28"/>
                <w:cs/>
              </w:rPr>
              <w:t>อ.1    1.1-7</w:t>
            </w:r>
          </w:p>
        </w:tc>
        <w:tc>
          <w:tcPr>
            <w:tcW w:w="7560" w:type="dxa"/>
          </w:tcPr>
          <w:p w:rsidR="00A74461" w:rsidRPr="00E41B94" w:rsidRDefault="00A74461" w:rsidP="00A74461">
            <w:pPr>
              <w:rPr>
                <w:rFonts w:ascii="TH SarabunPSK" w:hAnsi="TH SarabunPSK" w:cs="TH SarabunPSK"/>
                <w:sz w:val="28"/>
              </w:rPr>
            </w:pPr>
            <w:r w:rsidRPr="00E41B94">
              <w:rPr>
                <w:rFonts w:ascii="TH SarabunPSK" w:hAnsi="TH SarabunPSK" w:cs="TH SarabunPSK" w:hint="cs"/>
                <w:sz w:val="28"/>
                <w:cs/>
              </w:rPr>
              <w:t>8. รายงานผลการประเมินการประกันคุณภาพการศึกษาภายในหลักสูตร</w:t>
            </w:r>
            <w:r w:rsidRPr="00E41B94">
              <w:rPr>
                <w:rFonts w:ascii="TH SarabunPSK" w:hAnsi="TH SarabunPSK" w:cs="TH SarabunPSK"/>
                <w:sz w:val="28"/>
                <w:cs/>
              </w:rPr>
              <w:t>ศิลปศาสตร</w:t>
            </w:r>
          </w:p>
          <w:p w:rsidR="00A74461" w:rsidRPr="00E41B94" w:rsidRDefault="00A74461" w:rsidP="00A74461">
            <w:pPr>
              <w:rPr>
                <w:rFonts w:ascii="TH SarabunPSK" w:hAnsi="TH SarabunPSK" w:cs="TH SarabunPSK"/>
                <w:sz w:val="28"/>
              </w:rPr>
            </w:pPr>
            <w:r w:rsidRPr="00E41B94">
              <w:rPr>
                <w:rFonts w:ascii="TH SarabunPSK" w:hAnsi="TH SarabunPSK" w:cs="TH SarabunPSK"/>
                <w:sz w:val="28"/>
                <w:cs/>
              </w:rPr>
              <w:t>มหาบัณฑิต</w:t>
            </w:r>
            <w:r w:rsidRPr="00E41B94">
              <w:rPr>
                <w:rFonts w:ascii="TH SarabunPSK" w:hAnsi="TH SarabunPSK" w:cs="TH SarabunPSK"/>
                <w:sz w:val="28"/>
              </w:rPr>
              <w:t xml:space="preserve"> </w:t>
            </w:r>
            <w:r w:rsidRPr="00E41B94">
              <w:rPr>
                <w:rFonts w:ascii="TH SarabunPSK" w:hAnsi="TH SarabunPSK" w:cs="TH SarabunPSK"/>
                <w:sz w:val="28"/>
                <w:cs/>
              </w:rPr>
              <w:t>สาขาวิชาการจัดการจดหมายเหตุและสารสนเทศมรดกทางวัฒนธรรม</w:t>
            </w:r>
            <w:r w:rsidRPr="00E41B94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E41B94">
              <w:rPr>
                <w:rFonts w:ascii="TH SarabunPSK" w:hAnsi="TH SarabunPSK" w:cs="TH SarabunPSK"/>
                <w:sz w:val="28"/>
                <w:cs/>
              </w:rPr>
              <w:t>ประจำปีการศึกษา 25</w:t>
            </w:r>
            <w:r w:rsidR="00263FF2" w:rsidRPr="00E41B94">
              <w:rPr>
                <w:rFonts w:ascii="TH SarabunPSK" w:hAnsi="TH SarabunPSK" w:cs="TH SarabunPSK" w:hint="cs"/>
                <w:sz w:val="28"/>
                <w:cs/>
              </w:rPr>
              <w:t>61</w:t>
            </w:r>
          </w:p>
          <w:p w:rsidR="00A74461" w:rsidRPr="00E41B94" w:rsidRDefault="00A74461" w:rsidP="00A74461">
            <w:pPr>
              <w:rPr>
                <w:rFonts w:ascii="TH SarabunPSK" w:hAnsi="TH SarabunPSK" w:cs="TH SarabunPSK"/>
                <w:sz w:val="28"/>
                <w:u w:val="single"/>
              </w:rPr>
            </w:pPr>
            <w:r w:rsidRPr="00E41B94">
              <w:rPr>
                <w:rFonts w:ascii="TH SarabunPSK" w:hAnsi="TH SarabunPSK" w:cs="TH SarabunPSK"/>
                <w:sz w:val="28"/>
                <w:u w:val="single"/>
                <w:cs/>
              </w:rPr>
              <w:t>รายละเอียด</w:t>
            </w:r>
          </w:p>
          <w:p w:rsidR="00A74461" w:rsidRPr="00E41B94" w:rsidRDefault="00A74461" w:rsidP="00A74461">
            <w:pPr>
              <w:numPr>
                <w:ilvl w:val="0"/>
                <w:numId w:val="4"/>
              </w:numPr>
              <w:spacing w:after="200" w:line="276" w:lineRule="auto"/>
              <w:contextualSpacing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E41B94">
              <w:rPr>
                <w:rFonts w:ascii="TH SarabunPSK" w:hAnsi="TH SarabunPSK" w:cs="TH SarabunPSK"/>
                <w:sz w:val="28"/>
                <w:u w:val="single"/>
              </w:rPr>
              <w:lastRenderedPageBreak/>
              <w:t>File PDF</w:t>
            </w:r>
            <w:r w:rsidRPr="00E41B94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</w:tr>
      <w:tr w:rsidR="00A74461" w:rsidRPr="00A74461" w:rsidTr="00EB09AC">
        <w:trPr>
          <w:trHeight w:val="60"/>
        </w:trPr>
        <w:tc>
          <w:tcPr>
            <w:tcW w:w="1418" w:type="dxa"/>
          </w:tcPr>
          <w:p w:rsidR="00A74461" w:rsidRPr="00E41B94" w:rsidRDefault="00A74461" w:rsidP="00A74461">
            <w:pPr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E41B94">
              <w:rPr>
                <w:rFonts w:ascii="TH SarabunPSK" w:hAnsi="TH SarabunPSK" w:cs="TH SarabunPSK" w:hint="cs"/>
                <w:sz w:val="28"/>
                <w:cs/>
              </w:rPr>
              <w:lastRenderedPageBreak/>
              <w:t>อ.1    1.1-8</w:t>
            </w:r>
          </w:p>
        </w:tc>
        <w:tc>
          <w:tcPr>
            <w:tcW w:w="7560" w:type="dxa"/>
          </w:tcPr>
          <w:p w:rsidR="00A74461" w:rsidRPr="00E41B94" w:rsidRDefault="00A74461" w:rsidP="00A74461">
            <w:pPr>
              <w:rPr>
                <w:rFonts w:ascii="TH SarabunPSK" w:eastAsiaTheme="minorHAnsi" w:hAnsi="TH SarabunPSK" w:cs="TH SarabunPSK"/>
                <w:sz w:val="28"/>
              </w:rPr>
            </w:pPr>
            <w:r w:rsidRPr="00E41B94">
              <w:rPr>
                <w:rFonts w:ascii="TH SarabunPSK" w:hAnsi="TH SarabunPSK" w:cs="TH SarabunPSK" w:hint="cs"/>
                <w:sz w:val="28"/>
                <w:cs/>
              </w:rPr>
              <w:t>9. รายงานผลการประเมินการประกันคุณภาพการศึกษาภายในหลักสูตร</w:t>
            </w:r>
            <w:r w:rsidRPr="00E41B94">
              <w:rPr>
                <w:rFonts w:ascii="TH SarabunPSK" w:eastAsiaTheme="minorHAnsi" w:hAnsi="TH SarabunPSK" w:cs="TH SarabunPSK"/>
                <w:sz w:val="28"/>
                <w:cs/>
              </w:rPr>
              <w:t>ศิลปศาสตร</w:t>
            </w:r>
          </w:p>
          <w:p w:rsidR="00A74461" w:rsidRPr="00E41B94" w:rsidRDefault="00A74461" w:rsidP="00A74461">
            <w:pPr>
              <w:rPr>
                <w:rFonts w:ascii="TH SarabunPSK" w:hAnsi="TH SarabunPSK" w:cs="TH SarabunPSK"/>
                <w:sz w:val="28"/>
              </w:rPr>
            </w:pPr>
            <w:r w:rsidRPr="00E41B94">
              <w:rPr>
                <w:rFonts w:ascii="TH SarabunPSK" w:eastAsiaTheme="minorHAnsi" w:hAnsi="TH SarabunPSK" w:cs="TH SarabunPSK"/>
                <w:sz w:val="28"/>
                <w:cs/>
              </w:rPr>
              <w:t xml:space="preserve">มหาบัณฑิต สาขาวิชาอนุรักษ์ศิลปกรรม  </w:t>
            </w:r>
            <w:r w:rsidRPr="00E41B94">
              <w:rPr>
                <w:rFonts w:ascii="TH SarabunPSK" w:hAnsi="TH SarabunPSK" w:cs="TH SarabunPSK"/>
                <w:sz w:val="28"/>
                <w:cs/>
              </w:rPr>
              <w:t>ประจำปีการศึกษา 25</w:t>
            </w:r>
            <w:r w:rsidR="00263FF2" w:rsidRPr="00E41B94">
              <w:rPr>
                <w:rFonts w:ascii="TH SarabunPSK" w:hAnsi="TH SarabunPSK" w:cs="TH SarabunPSK" w:hint="cs"/>
                <w:sz w:val="28"/>
                <w:cs/>
              </w:rPr>
              <w:t>61</w:t>
            </w:r>
            <w:r w:rsidRPr="00E41B94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  <w:p w:rsidR="00A74461" w:rsidRPr="00E41B94" w:rsidRDefault="00A74461" w:rsidP="00A74461">
            <w:pPr>
              <w:rPr>
                <w:rFonts w:ascii="TH SarabunPSK" w:hAnsi="TH SarabunPSK" w:cs="TH SarabunPSK"/>
                <w:sz w:val="28"/>
                <w:u w:val="single"/>
              </w:rPr>
            </w:pPr>
            <w:r w:rsidRPr="00E41B94">
              <w:rPr>
                <w:rFonts w:ascii="TH SarabunPSK" w:hAnsi="TH SarabunPSK" w:cs="TH SarabunPSK"/>
                <w:sz w:val="28"/>
                <w:u w:val="single"/>
                <w:cs/>
              </w:rPr>
              <w:t>รายละเอียด</w:t>
            </w:r>
          </w:p>
          <w:p w:rsidR="00A74461" w:rsidRPr="00E41B94" w:rsidRDefault="00A74461" w:rsidP="00A74461">
            <w:pPr>
              <w:numPr>
                <w:ilvl w:val="0"/>
                <w:numId w:val="4"/>
              </w:numPr>
              <w:spacing w:after="200" w:line="276" w:lineRule="auto"/>
              <w:contextualSpacing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E41B94">
              <w:rPr>
                <w:rFonts w:ascii="TH SarabunPSK" w:hAnsi="TH SarabunPSK" w:cs="TH SarabunPSK"/>
                <w:sz w:val="28"/>
                <w:u w:val="single"/>
              </w:rPr>
              <w:t>File PDF</w:t>
            </w:r>
          </w:p>
        </w:tc>
      </w:tr>
      <w:tr w:rsidR="00A74461" w:rsidRPr="00A74461" w:rsidTr="00EB09AC">
        <w:trPr>
          <w:trHeight w:val="60"/>
        </w:trPr>
        <w:tc>
          <w:tcPr>
            <w:tcW w:w="1418" w:type="dxa"/>
          </w:tcPr>
          <w:p w:rsidR="00A74461" w:rsidRPr="00E41B94" w:rsidRDefault="00A74461" w:rsidP="00A74461">
            <w:pPr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E41B94">
              <w:rPr>
                <w:rFonts w:ascii="TH SarabunPSK" w:hAnsi="TH SarabunPSK" w:cs="TH SarabunPSK" w:hint="cs"/>
                <w:sz w:val="28"/>
                <w:cs/>
              </w:rPr>
              <w:t>อ.1    1.1-9</w:t>
            </w:r>
          </w:p>
        </w:tc>
        <w:tc>
          <w:tcPr>
            <w:tcW w:w="7560" w:type="dxa"/>
          </w:tcPr>
          <w:p w:rsidR="00A74461" w:rsidRPr="00E41B94" w:rsidRDefault="00A74461" w:rsidP="00A74461">
            <w:pPr>
              <w:rPr>
                <w:rFonts w:ascii="TH SarabunPSK" w:hAnsi="TH SarabunPSK" w:cs="TH SarabunPSK"/>
                <w:sz w:val="28"/>
              </w:rPr>
            </w:pPr>
            <w:r w:rsidRPr="00E41B94">
              <w:rPr>
                <w:rFonts w:ascii="TH SarabunPSK" w:hAnsi="TH SarabunPSK" w:cs="TH SarabunPSK" w:hint="cs"/>
                <w:sz w:val="28"/>
                <w:cs/>
              </w:rPr>
              <w:t>10. รายงานผลการประเมินการประกันคุณภาพการศึกษาภายในหลักสูตร</w:t>
            </w:r>
            <w:r w:rsidRPr="00E41B94">
              <w:rPr>
                <w:rFonts w:ascii="TH SarabunPSK" w:eastAsiaTheme="minorHAnsi" w:hAnsi="TH SarabunPSK" w:cs="TH SarabunPSK"/>
                <w:sz w:val="28"/>
                <w:cs/>
              </w:rPr>
              <w:t xml:space="preserve">วิทยาศาสตรมหาบัณฑิต สาขาวิชาการออกแบบและศิลปะเสียง) </w:t>
            </w:r>
            <w:r w:rsidRPr="00E41B94">
              <w:rPr>
                <w:rFonts w:ascii="TH SarabunPSK" w:hAnsi="TH SarabunPSK" w:cs="TH SarabunPSK"/>
                <w:sz w:val="28"/>
                <w:cs/>
              </w:rPr>
              <w:t>ประจำปีการศึกษา 25</w:t>
            </w:r>
            <w:r w:rsidR="00263FF2" w:rsidRPr="00E41B94">
              <w:rPr>
                <w:rFonts w:ascii="TH SarabunPSK" w:hAnsi="TH SarabunPSK" w:cs="TH SarabunPSK" w:hint="cs"/>
                <w:sz w:val="28"/>
                <w:cs/>
              </w:rPr>
              <w:t>61</w:t>
            </w:r>
          </w:p>
          <w:p w:rsidR="00A74461" w:rsidRPr="00E41B94" w:rsidRDefault="00A74461" w:rsidP="00A74461">
            <w:pPr>
              <w:rPr>
                <w:rFonts w:ascii="TH SarabunPSK" w:hAnsi="TH SarabunPSK" w:cs="TH SarabunPSK"/>
                <w:sz w:val="28"/>
                <w:u w:val="single"/>
              </w:rPr>
            </w:pPr>
            <w:r w:rsidRPr="00E41B94">
              <w:rPr>
                <w:rFonts w:ascii="TH SarabunPSK" w:hAnsi="TH SarabunPSK" w:cs="TH SarabunPSK"/>
                <w:sz w:val="28"/>
                <w:u w:val="single"/>
                <w:cs/>
              </w:rPr>
              <w:t>รายละเอียด</w:t>
            </w:r>
          </w:p>
          <w:p w:rsidR="00A74461" w:rsidRPr="00E41B94" w:rsidRDefault="00A74461" w:rsidP="00A74461">
            <w:pPr>
              <w:numPr>
                <w:ilvl w:val="0"/>
                <w:numId w:val="4"/>
              </w:numPr>
              <w:spacing w:after="200" w:line="276" w:lineRule="auto"/>
              <w:contextualSpacing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E41B94">
              <w:rPr>
                <w:rFonts w:ascii="TH SarabunPSK" w:hAnsi="TH SarabunPSK" w:cs="TH SarabunPSK"/>
                <w:sz w:val="28"/>
                <w:u w:val="single"/>
              </w:rPr>
              <w:t>File PDF</w:t>
            </w:r>
          </w:p>
        </w:tc>
      </w:tr>
      <w:tr w:rsidR="00A74461" w:rsidRPr="00A74461" w:rsidTr="00EB09AC">
        <w:trPr>
          <w:trHeight w:val="60"/>
        </w:trPr>
        <w:tc>
          <w:tcPr>
            <w:tcW w:w="1418" w:type="dxa"/>
          </w:tcPr>
          <w:p w:rsidR="00A74461" w:rsidRPr="00E41B94" w:rsidRDefault="00A74461" w:rsidP="00A74461">
            <w:pPr>
              <w:rPr>
                <w:rFonts w:ascii="TH SarabunPSK" w:hAnsi="TH SarabunPSK" w:cs="TH SarabunPSK"/>
                <w:sz w:val="28"/>
                <w:cs/>
              </w:rPr>
            </w:pPr>
            <w:r w:rsidRPr="00E41B94">
              <w:rPr>
                <w:rFonts w:ascii="TH SarabunPSK" w:hAnsi="TH SarabunPSK" w:cs="TH SarabunPSK" w:hint="cs"/>
                <w:sz w:val="28"/>
                <w:cs/>
              </w:rPr>
              <w:t>อ.1    1.1-10</w:t>
            </w:r>
          </w:p>
        </w:tc>
        <w:tc>
          <w:tcPr>
            <w:tcW w:w="7560" w:type="dxa"/>
          </w:tcPr>
          <w:p w:rsidR="00A74461" w:rsidRPr="00E41B94" w:rsidRDefault="00A74461" w:rsidP="00A74461">
            <w:pPr>
              <w:rPr>
                <w:rFonts w:ascii="TH SarabunPSK" w:hAnsi="TH SarabunPSK" w:cs="TH SarabunPSK"/>
                <w:sz w:val="28"/>
              </w:rPr>
            </w:pPr>
            <w:r w:rsidRPr="00E41B94">
              <w:rPr>
                <w:rFonts w:ascii="TH SarabunPSK" w:hAnsi="TH SarabunPSK" w:cs="TH SarabunPSK"/>
                <w:sz w:val="28"/>
              </w:rPr>
              <w:t>1</w:t>
            </w:r>
            <w:r w:rsidRPr="00E41B94"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Pr="00E41B94">
              <w:rPr>
                <w:rFonts w:ascii="TH SarabunPSK" w:hAnsi="TH SarabunPSK" w:cs="TH SarabunPSK"/>
                <w:sz w:val="28"/>
              </w:rPr>
              <w:t xml:space="preserve">. </w:t>
            </w:r>
            <w:r w:rsidRPr="00E41B94">
              <w:rPr>
                <w:rFonts w:ascii="TH SarabunPSK" w:hAnsi="TH SarabunPSK" w:cs="TH SarabunPSK" w:hint="cs"/>
                <w:sz w:val="28"/>
                <w:cs/>
              </w:rPr>
              <w:t>รายงานผลการประเมินการประกันคุณภาพการศึกษาภายใน</w:t>
            </w:r>
            <w:r w:rsidRPr="00E41B94">
              <w:rPr>
                <w:rFonts w:ascii="TH SarabunPSK" w:hAnsi="TH SarabunPSK" w:cs="TH SarabunPSK"/>
                <w:sz w:val="28"/>
                <w:cs/>
              </w:rPr>
              <w:t>หลักสูตรศิลปมหาบัณฑิต สาขาวิชานวัตกรรมการออกแบบและการจัดการโรงแรมและอสังหาริมทรัพย์ ประจำปีการศึกษา 25</w:t>
            </w:r>
            <w:r w:rsidR="00371E29" w:rsidRPr="00E41B94">
              <w:rPr>
                <w:rFonts w:ascii="TH SarabunPSK" w:hAnsi="TH SarabunPSK" w:cs="TH SarabunPSK" w:hint="cs"/>
                <w:sz w:val="28"/>
                <w:cs/>
              </w:rPr>
              <w:t>61</w:t>
            </w:r>
            <w:r w:rsidRPr="00E41B94">
              <w:rPr>
                <w:rFonts w:ascii="TH SarabunPSK" w:hAnsi="TH SarabunPSK" w:cs="TH SarabunPSK"/>
                <w:sz w:val="28"/>
              </w:rPr>
              <w:t xml:space="preserve">  (</w:t>
            </w:r>
            <w:r w:rsidRPr="00E41B94">
              <w:rPr>
                <w:rFonts w:ascii="TH SarabunPSK" w:hAnsi="TH SarabunPSK" w:cs="TH SarabunPSK"/>
                <w:sz w:val="28"/>
                <w:cs/>
              </w:rPr>
              <w:t xml:space="preserve">เปิดรับนักศึกษารุ่นแรกปีการศึกษา </w:t>
            </w:r>
            <w:r w:rsidRPr="00E41B94">
              <w:rPr>
                <w:rFonts w:ascii="TH SarabunPSK" w:hAnsi="TH SarabunPSK" w:cs="TH SarabunPSK"/>
                <w:sz w:val="28"/>
              </w:rPr>
              <w:t xml:space="preserve">2559) </w:t>
            </w:r>
            <w:r w:rsidRPr="00E41B94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  <w:p w:rsidR="00A74461" w:rsidRPr="00E41B94" w:rsidRDefault="00A74461" w:rsidP="00A74461">
            <w:pPr>
              <w:numPr>
                <w:ilvl w:val="0"/>
                <w:numId w:val="4"/>
              </w:numPr>
              <w:spacing w:after="200" w:line="276" w:lineRule="auto"/>
              <w:contextualSpacing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E41B94">
              <w:rPr>
                <w:rFonts w:ascii="TH SarabunPSK" w:hAnsi="TH SarabunPSK" w:cs="TH SarabunPSK"/>
                <w:sz w:val="28"/>
                <w:u w:val="single"/>
              </w:rPr>
              <w:t>File PDF</w:t>
            </w:r>
          </w:p>
        </w:tc>
      </w:tr>
    </w:tbl>
    <w:p w:rsidR="00A74461" w:rsidRPr="00A74461" w:rsidRDefault="00A74461" w:rsidP="00A74461">
      <w:pPr>
        <w:tabs>
          <w:tab w:val="left" w:pos="1080"/>
          <w:tab w:val="left" w:pos="3600"/>
          <w:tab w:val="left" w:pos="3960"/>
        </w:tabs>
        <w:spacing w:before="480"/>
        <w:rPr>
          <w:rFonts w:ascii="TH SarabunPSK" w:hAnsi="TH SarabunPSK" w:cs="TH SarabunPSK"/>
          <w:b/>
          <w:bCs/>
          <w:sz w:val="32"/>
          <w:szCs w:val="32"/>
        </w:rPr>
      </w:pPr>
      <w:r w:rsidRPr="00A74461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สรุปผลการประเมินตนเอง องค์ประกอบที่ </w:t>
      </w:r>
      <w:r w:rsidRPr="00A74461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A74461">
        <w:rPr>
          <w:rFonts w:ascii="TH SarabunPSK" w:hAnsi="TH SarabunPSK" w:cs="TH SarabunPSK"/>
          <w:b/>
          <w:bCs/>
          <w:sz w:val="32"/>
          <w:szCs w:val="32"/>
        </w:rPr>
        <w:t xml:space="preserve"> : </w:t>
      </w:r>
      <w:r w:rsidRPr="00A74461">
        <w:rPr>
          <w:rFonts w:ascii="TH SarabunPSK" w:hAnsi="TH SarabunPSK" w:cs="TH SarabunPSK"/>
          <w:b/>
          <w:bCs/>
          <w:sz w:val="32"/>
          <w:szCs w:val="32"/>
        </w:rPr>
        <w:tab/>
      </w:r>
      <w:r w:rsidRPr="00A74461">
        <w:rPr>
          <w:rFonts w:ascii="TH SarabunPSK" w:hAnsi="TH SarabunPSK" w:cs="TH SarabunPSK" w:hint="cs"/>
          <w:b/>
          <w:bCs/>
          <w:sz w:val="32"/>
          <w:szCs w:val="32"/>
          <w:cs/>
        </w:rPr>
        <w:t>การกำกับมาตรฐาน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2"/>
        <w:gridCol w:w="2160"/>
        <w:gridCol w:w="2340"/>
        <w:gridCol w:w="3600"/>
      </w:tblGrid>
      <w:tr w:rsidR="00A74461" w:rsidRPr="00A74461" w:rsidTr="00EB09AC">
        <w:tc>
          <w:tcPr>
            <w:tcW w:w="972" w:type="dxa"/>
            <w:tcBorders>
              <w:bottom w:val="single" w:sz="4" w:space="0" w:color="auto"/>
            </w:tcBorders>
          </w:tcPr>
          <w:p w:rsidR="00A74461" w:rsidRPr="00A74461" w:rsidRDefault="00A74461" w:rsidP="00A74461">
            <w:pPr>
              <w:tabs>
                <w:tab w:val="left" w:pos="1080"/>
                <w:tab w:val="left" w:pos="3600"/>
                <w:tab w:val="left" w:pos="3960"/>
              </w:tabs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744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A74461" w:rsidRPr="00A74461" w:rsidRDefault="00A74461" w:rsidP="00A74461">
            <w:pPr>
              <w:tabs>
                <w:tab w:val="left" w:pos="1080"/>
                <w:tab w:val="left" w:pos="3600"/>
                <w:tab w:val="left" w:pos="3960"/>
              </w:tabs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744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A74461" w:rsidRPr="00A74461" w:rsidRDefault="00A74461" w:rsidP="00A74461">
            <w:pPr>
              <w:tabs>
                <w:tab w:val="left" w:pos="1080"/>
                <w:tab w:val="left" w:pos="3600"/>
                <w:tab w:val="left" w:pos="3960"/>
              </w:tabs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744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:rsidR="00A74461" w:rsidRPr="00A74461" w:rsidRDefault="00A74461" w:rsidP="00A74461">
            <w:pPr>
              <w:tabs>
                <w:tab w:val="left" w:pos="1080"/>
                <w:tab w:val="left" w:pos="3600"/>
                <w:tab w:val="left" w:pos="3960"/>
              </w:tabs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744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</w:t>
            </w:r>
            <w:r w:rsidRPr="00A744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การประเมิน</w:t>
            </w:r>
          </w:p>
        </w:tc>
      </w:tr>
      <w:tr w:rsidR="00A74461" w:rsidRPr="00A74461" w:rsidTr="00EB09AC">
        <w:tc>
          <w:tcPr>
            <w:tcW w:w="972" w:type="dxa"/>
            <w:vAlign w:val="center"/>
          </w:tcPr>
          <w:p w:rsidR="00A74461" w:rsidRPr="00A74461" w:rsidRDefault="00A74461" w:rsidP="00A74461">
            <w:pPr>
              <w:tabs>
                <w:tab w:val="left" w:pos="1080"/>
                <w:tab w:val="left" w:pos="3600"/>
                <w:tab w:val="left" w:pos="3960"/>
              </w:tabs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74461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1</w:t>
            </w:r>
            <w:r w:rsidRPr="00A74461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.1</w:t>
            </w:r>
          </w:p>
        </w:tc>
        <w:tc>
          <w:tcPr>
            <w:tcW w:w="2160" w:type="dxa"/>
            <w:vAlign w:val="center"/>
          </w:tcPr>
          <w:p w:rsidR="00A74461" w:rsidRPr="00A74461" w:rsidRDefault="00371E29" w:rsidP="00A74461">
            <w:pPr>
              <w:tabs>
                <w:tab w:val="left" w:pos="1080"/>
                <w:tab w:val="left" w:pos="3600"/>
                <w:tab w:val="left" w:pos="3960"/>
              </w:tabs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3.32</w:t>
            </w:r>
          </w:p>
        </w:tc>
        <w:tc>
          <w:tcPr>
            <w:tcW w:w="2340" w:type="dxa"/>
            <w:vAlign w:val="center"/>
          </w:tcPr>
          <w:p w:rsidR="00A74461" w:rsidRPr="00A74461" w:rsidRDefault="00371E29" w:rsidP="00A74461">
            <w:pPr>
              <w:tabs>
                <w:tab w:val="left" w:pos="1080"/>
                <w:tab w:val="left" w:pos="3600"/>
                <w:tab w:val="left" w:pos="3960"/>
              </w:tabs>
              <w:spacing w:before="120" w:after="120"/>
              <w:ind w:firstLine="30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3.32</w:t>
            </w:r>
          </w:p>
        </w:tc>
        <w:tc>
          <w:tcPr>
            <w:tcW w:w="3600" w:type="dxa"/>
            <w:vAlign w:val="center"/>
          </w:tcPr>
          <w:p w:rsidR="00A74461" w:rsidRPr="00A74461" w:rsidRDefault="00A74461" w:rsidP="00A74461">
            <w:pPr>
              <w:tabs>
                <w:tab w:val="left" w:pos="1080"/>
                <w:tab w:val="left" w:pos="3600"/>
                <w:tab w:val="left" w:pos="3960"/>
              </w:tabs>
              <w:spacing w:before="120" w:after="120"/>
              <w:ind w:firstLine="30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744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="00371E2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.32</w:t>
            </w:r>
          </w:p>
        </w:tc>
      </w:tr>
    </w:tbl>
    <w:p w:rsidR="00A74461" w:rsidRPr="00A74461" w:rsidRDefault="00A74461" w:rsidP="00A74461">
      <w:pPr>
        <w:autoSpaceDE w:val="0"/>
        <w:autoSpaceDN w:val="0"/>
        <w:adjustRightInd w:val="0"/>
        <w:rPr>
          <w:rFonts w:ascii="TH SarabunPSK" w:eastAsia="BrowalliaNew-Bold" w:hAnsi="TH SarabunPSK" w:cs="TH SarabunPSK"/>
          <w:b/>
          <w:bCs/>
          <w:sz w:val="32"/>
          <w:szCs w:val="32"/>
        </w:rPr>
      </w:pPr>
    </w:p>
    <w:p w:rsidR="00A74461" w:rsidRPr="00A74461" w:rsidRDefault="00A74461" w:rsidP="00A74461">
      <w:pPr>
        <w:autoSpaceDE w:val="0"/>
        <w:autoSpaceDN w:val="0"/>
        <w:adjustRightInd w:val="0"/>
        <w:rPr>
          <w:rFonts w:ascii="TH SarabunPSK" w:eastAsia="BrowalliaNew-Bold" w:hAnsi="TH SarabunPSK" w:cs="TH SarabunPSK"/>
          <w:b/>
          <w:bCs/>
          <w:sz w:val="32"/>
          <w:szCs w:val="32"/>
        </w:rPr>
      </w:pPr>
      <w:r w:rsidRPr="00A74461">
        <w:rPr>
          <w:rFonts w:ascii="TH SarabunPSK" w:eastAsia="BrowalliaNew-Bold" w:hAnsi="TH SarabunPSK" w:cs="TH SarabunPSK" w:hint="cs"/>
          <w:b/>
          <w:bCs/>
          <w:sz w:val="32"/>
          <w:szCs w:val="32"/>
          <w:cs/>
        </w:rPr>
        <w:t>ผลการวิเคราะห์จุดเด่นและจุดที่ควรพัฒนา องค์ประกอบที่ 1</w:t>
      </w:r>
    </w:p>
    <w:p w:rsidR="00A74461" w:rsidRPr="00A74461" w:rsidRDefault="00A74461" w:rsidP="00A74461">
      <w:pPr>
        <w:autoSpaceDE w:val="0"/>
        <w:autoSpaceDN w:val="0"/>
        <w:adjustRightInd w:val="0"/>
        <w:rPr>
          <w:rFonts w:ascii="TH SarabunPSK" w:eastAsia="BrowalliaNew-Bold" w:hAnsi="TH SarabunPSK" w:cs="TH SarabunPSK"/>
          <w:b/>
          <w:bCs/>
          <w:sz w:val="32"/>
          <w:szCs w:val="32"/>
        </w:rPr>
      </w:pPr>
      <w:r w:rsidRPr="00A74461">
        <w:rPr>
          <w:rFonts w:ascii="TH SarabunPSK" w:eastAsia="BrowalliaNew-Bold" w:hAnsi="TH SarabunPSK" w:cs="TH SarabunPSK" w:hint="cs"/>
          <w:b/>
          <w:bCs/>
          <w:sz w:val="32"/>
          <w:szCs w:val="32"/>
          <w:cs/>
        </w:rPr>
        <w:t>จุดเด่น</w:t>
      </w:r>
    </w:p>
    <w:p w:rsidR="00A74461" w:rsidRPr="00A74461" w:rsidRDefault="00A74461" w:rsidP="00A74461">
      <w:pPr>
        <w:autoSpaceDE w:val="0"/>
        <w:autoSpaceDN w:val="0"/>
        <w:adjustRightInd w:val="0"/>
        <w:ind w:firstLine="720"/>
        <w:jc w:val="thaiDistribute"/>
        <w:rPr>
          <w:rFonts w:ascii="TH SarabunPSK" w:eastAsia="BrowalliaNew-Bold" w:hAnsi="TH SarabunPSK" w:cs="TH SarabunPSK"/>
          <w:sz w:val="32"/>
          <w:szCs w:val="32"/>
        </w:rPr>
      </w:pPr>
      <w:r w:rsidRPr="00A74461">
        <w:rPr>
          <w:rFonts w:ascii="TH SarabunPSK" w:eastAsia="BrowalliaNew-Bold" w:hAnsi="TH SarabunPSK" w:cs="TH SarabunPSK" w:hint="cs"/>
          <w:sz w:val="32"/>
          <w:szCs w:val="32"/>
          <w:cs/>
        </w:rPr>
        <w:t xml:space="preserve">1. มีหลักสูตรพหุวิทยาการที่มีความสำคัญและจำเป็น ที่เป็นหลักสูตรเดียวในประเทศไทย ได้แก่ </w:t>
      </w:r>
      <w:r w:rsidRPr="00A74461">
        <w:rPr>
          <w:rFonts w:ascii="TH SarabunPSK" w:hAnsi="TH SarabunPSK" w:cs="TH SarabunPSK" w:hint="cs"/>
          <w:sz w:val="32"/>
          <w:szCs w:val="32"/>
          <w:cs/>
        </w:rPr>
        <w:t>หลักสูตร</w:t>
      </w:r>
      <w:r w:rsidRPr="00A74461">
        <w:rPr>
          <w:rFonts w:ascii="TH SarabunPSK" w:hAnsi="TH SarabunPSK" w:cs="TH SarabunPSK"/>
          <w:sz w:val="32"/>
          <w:szCs w:val="32"/>
          <w:cs/>
        </w:rPr>
        <w:t>ศิลปศาสตรมหาบัณฑิต</w:t>
      </w:r>
      <w:r w:rsidRPr="00A74461">
        <w:rPr>
          <w:rFonts w:ascii="TH SarabunPSK" w:hAnsi="TH SarabunPSK" w:cs="TH SarabunPSK"/>
          <w:sz w:val="32"/>
          <w:szCs w:val="32"/>
        </w:rPr>
        <w:t xml:space="preserve"> </w:t>
      </w:r>
      <w:r w:rsidRPr="00A74461">
        <w:rPr>
          <w:rFonts w:ascii="TH SarabunPSK" w:hAnsi="TH SarabunPSK" w:cs="TH SarabunPSK"/>
          <w:sz w:val="32"/>
          <w:szCs w:val="32"/>
          <w:cs/>
        </w:rPr>
        <w:t>สาขาวิชาการจัดการจดหมายเหตุและสารสนเทศมรดกทางวัฒนธรรม</w:t>
      </w:r>
    </w:p>
    <w:p w:rsidR="00A74461" w:rsidRPr="00A74461" w:rsidRDefault="00A74461" w:rsidP="00A74461">
      <w:pPr>
        <w:autoSpaceDE w:val="0"/>
        <w:autoSpaceDN w:val="0"/>
        <w:adjustRightInd w:val="0"/>
        <w:ind w:firstLine="720"/>
        <w:jc w:val="thaiDistribute"/>
        <w:rPr>
          <w:rFonts w:ascii="TH SarabunPSK" w:eastAsia="BrowalliaNew-Bold" w:hAnsi="TH SarabunPSK" w:cs="TH SarabunPSK"/>
          <w:sz w:val="32"/>
          <w:szCs w:val="32"/>
        </w:rPr>
      </w:pPr>
      <w:r w:rsidRPr="00A74461">
        <w:rPr>
          <w:rFonts w:ascii="TH SarabunPSK" w:eastAsia="BrowalliaNew-Bold" w:hAnsi="TH SarabunPSK" w:cs="TH SarabunPSK" w:hint="cs"/>
          <w:sz w:val="32"/>
          <w:szCs w:val="32"/>
          <w:cs/>
        </w:rPr>
        <w:t xml:space="preserve">2. มีหลักสูตรพหุวิทยาการที่ตอบสนองความต้องการของผู้ใช้หลักสูตร หรือ เป็นทางเลือกแก่ผู้เรียน เช่น องค์กร สถาบัน ผู้เรียน เป็นต้น </w:t>
      </w:r>
    </w:p>
    <w:p w:rsidR="00A74461" w:rsidRPr="00A74461" w:rsidRDefault="00A74461" w:rsidP="00A74461">
      <w:pPr>
        <w:autoSpaceDE w:val="0"/>
        <w:autoSpaceDN w:val="0"/>
        <w:adjustRightInd w:val="0"/>
        <w:ind w:firstLine="720"/>
        <w:jc w:val="thaiDistribute"/>
        <w:rPr>
          <w:rFonts w:ascii="TH SarabunPSK" w:eastAsia="BrowalliaNew-Bold" w:hAnsi="TH SarabunPSK" w:cs="TH SarabunPSK"/>
          <w:sz w:val="32"/>
          <w:szCs w:val="32"/>
        </w:rPr>
      </w:pPr>
      <w:r w:rsidRPr="00A74461">
        <w:rPr>
          <w:rFonts w:ascii="TH SarabunPSK" w:eastAsia="BrowalliaNew-Bold" w:hAnsi="TH SarabunPSK" w:cs="TH SarabunPSK" w:hint="cs"/>
          <w:sz w:val="32"/>
          <w:szCs w:val="32"/>
          <w:cs/>
        </w:rPr>
        <w:t>3. มีหลักสูตรพหุวิทยาการสร้างสรรค์ซึ่งเป็นหลักสูตรที่มีศักยภาพจากศาสตร์ต่าง ๆ ที่มีความเข้มแข็งของมหาวิทยาลัยศิลปากร โดยเฉพาะอย่างยิ่งด้านศิลปะ</w:t>
      </w:r>
    </w:p>
    <w:p w:rsidR="00A74461" w:rsidRPr="00A74461" w:rsidRDefault="00A74461" w:rsidP="00A74461">
      <w:pPr>
        <w:autoSpaceDE w:val="0"/>
        <w:autoSpaceDN w:val="0"/>
        <w:adjustRightInd w:val="0"/>
        <w:ind w:firstLine="720"/>
        <w:jc w:val="thaiDistribute"/>
        <w:rPr>
          <w:rFonts w:ascii="TH SarabunPSK" w:eastAsia="BrowalliaNew-Bold" w:hAnsi="TH SarabunPSK" w:cs="TH SarabunPSK"/>
          <w:sz w:val="32"/>
          <w:szCs w:val="32"/>
        </w:rPr>
      </w:pPr>
      <w:r w:rsidRPr="00A74461">
        <w:rPr>
          <w:rFonts w:ascii="TH SarabunPSK" w:eastAsia="BrowalliaNew-Bold" w:hAnsi="TH SarabunPSK" w:cs="TH SarabunPSK" w:hint="cs"/>
          <w:sz w:val="32"/>
          <w:szCs w:val="32"/>
          <w:cs/>
        </w:rPr>
        <w:t>4. เป็นหลักสูตรพหุวิทยาการที่มีเป้าหมายสำคัญ คือ การนำองค์ความรู้ไปสู่การประยุกต์ใช้ประโยชน์สำหรับนำไปใช้ในการแก้ไขปัญหา หรือ พัฒนาชุมชน สังคม และประเทศชาติ</w:t>
      </w:r>
    </w:p>
    <w:p w:rsidR="00A74461" w:rsidRPr="00A74461" w:rsidRDefault="00A74461" w:rsidP="00A74461">
      <w:pPr>
        <w:autoSpaceDE w:val="0"/>
        <w:autoSpaceDN w:val="0"/>
        <w:adjustRightInd w:val="0"/>
        <w:ind w:firstLine="720"/>
        <w:jc w:val="thaiDistribute"/>
        <w:rPr>
          <w:rFonts w:ascii="TH SarabunPSK" w:eastAsia="BrowalliaNew-Bold" w:hAnsi="TH SarabunPSK" w:cs="TH SarabunPSK"/>
          <w:sz w:val="32"/>
          <w:szCs w:val="32"/>
        </w:rPr>
      </w:pPr>
      <w:r w:rsidRPr="00A74461">
        <w:rPr>
          <w:rFonts w:ascii="TH SarabunPSK" w:eastAsia="BrowalliaNew-Bold" w:hAnsi="TH SarabunPSK" w:cs="TH SarabunPSK" w:hint="cs"/>
          <w:sz w:val="32"/>
          <w:szCs w:val="32"/>
          <w:cs/>
        </w:rPr>
        <w:t xml:space="preserve">5. เป็นโอกาสในการนำหลักสูตรเข้าสู่อาเซียน </w:t>
      </w:r>
    </w:p>
    <w:p w:rsidR="00A74461" w:rsidRPr="00A74461" w:rsidRDefault="00A74461" w:rsidP="00A74461">
      <w:pPr>
        <w:autoSpaceDE w:val="0"/>
        <w:autoSpaceDN w:val="0"/>
        <w:adjustRightInd w:val="0"/>
        <w:rPr>
          <w:rFonts w:ascii="TH SarabunPSK" w:eastAsia="BrowalliaNew-Bold" w:hAnsi="TH SarabunPSK" w:cs="TH SarabunPSK"/>
          <w:b/>
          <w:bCs/>
          <w:sz w:val="32"/>
          <w:szCs w:val="32"/>
        </w:rPr>
      </w:pPr>
      <w:r w:rsidRPr="00A74461">
        <w:rPr>
          <w:rFonts w:ascii="TH SarabunPSK" w:eastAsia="BrowalliaNew-Bold" w:hAnsi="TH SarabunPSK" w:cs="TH SarabunPSK" w:hint="cs"/>
          <w:b/>
          <w:bCs/>
          <w:sz w:val="32"/>
          <w:szCs w:val="32"/>
          <w:cs/>
        </w:rPr>
        <w:t xml:space="preserve">จุดที่ควรพัฒนา </w:t>
      </w:r>
    </w:p>
    <w:p w:rsidR="00A74461" w:rsidRPr="00A74461" w:rsidRDefault="00A74461" w:rsidP="00A74461">
      <w:pPr>
        <w:autoSpaceDE w:val="0"/>
        <w:autoSpaceDN w:val="0"/>
        <w:adjustRightInd w:val="0"/>
        <w:rPr>
          <w:rFonts w:ascii="TH SarabunPSK" w:eastAsia="BrowalliaNew-Bold" w:hAnsi="TH SarabunPSK" w:cs="TH SarabunPSK"/>
          <w:sz w:val="32"/>
          <w:szCs w:val="32"/>
        </w:rPr>
      </w:pPr>
      <w:r w:rsidRPr="00A74461">
        <w:rPr>
          <w:rFonts w:ascii="TH SarabunPSK" w:eastAsia="BrowalliaNew-Bold" w:hAnsi="TH SarabunPSK" w:cs="TH SarabunPSK" w:hint="cs"/>
          <w:b/>
          <w:bCs/>
          <w:sz w:val="32"/>
          <w:szCs w:val="32"/>
          <w:cs/>
        </w:rPr>
        <w:tab/>
      </w:r>
      <w:r w:rsidRPr="00A74461">
        <w:rPr>
          <w:rFonts w:ascii="TH SarabunPSK" w:eastAsia="BrowalliaNew-Bold" w:hAnsi="TH SarabunPSK" w:cs="TH SarabunPSK" w:hint="cs"/>
          <w:sz w:val="32"/>
          <w:szCs w:val="32"/>
          <w:cs/>
        </w:rPr>
        <w:t>1. พัฒนาหลักสูตรเพื่อให้ตรงกับความต้องการของผู้เรียนให้มากยิ่งขึ้น</w:t>
      </w:r>
    </w:p>
    <w:p w:rsidR="00A74461" w:rsidRPr="00A74461" w:rsidRDefault="00A74461" w:rsidP="00A74461">
      <w:pPr>
        <w:autoSpaceDE w:val="0"/>
        <w:autoSpaceDN w:val="0"/>
        <w:adjustRightInd w:val="0"/>
        <w:ind w:firstLine="720"/>
        <w:jc w:val="thaiDistribute"/>
        <w:rPr>
          <w:rFonts w:ascii="TH SarabunPSK" w:eastAsia="BrowalliaNew-Bold" w:hAnsi="TH SarabunPSK" w:cs="TH SarabunPSK"/>
          <w:sz w:val="32"/>
          <w:szCs w:val="32"/>
        </w:rPr>
      </w:pPr>
      <w:r w:rsidRPr="00A74461">
        <w:rPr>
          <w:rFonts w:ascii="TH SarabunPSK" w:eastAsia="BrowalliaNew-Bold" w:hAnsi="TH SarabunPSK" w:cs="TH SarabunPSK" w:hint="cs"/>
          <w:sz w:val="32"/>
          <w:szCs w:val="32"/>
          <w:cs/>
        </w:rPr>
        <w:t>2. ส่งเสริม สนับสนุน และประชาสัมพันธ์หลักสูตรไปยังกลุ่มเป้าหมายของผู้ใช้หลักสูตร และเข้าถึงข้อมูลได้ง่าย ทั้งภายในประเทศและต่างประเทศ</w:t>
      </w:r>
    </w:p>
    <w:p w:rsidR="00A74461" w:rsidRPr="00A74461" w:rsidRDefault="00A74461" w:rsidP="00A74461">
      <w:pPr>
        <w:autoSpaceDE w:val="0"/>
        <w:autoSpaceDN w:val="0"/>
        <w:adjustRightInd w:val="0"/>
        <w:ind w:firstLine="720"/>
        <w:jc w:val="thaiDistribute"/>
        <w:rPr>
          <w:rFonts w:ascii="TH SarabunPSK" w:eastAsia="BrowalliaNew-Bold" w:hAnsi="TH SarabunPSK" w:cs="TH SarabunPSK"/>
          <w:sz w:val="32"/>
          <w:szCs w:val="32"/>
        </w:rPr>
      </w:pPr>
      <w:r w:rsidRPr="00A74461">
        <w:rPr>
          <w:rFonts w:ascii="TH SarabunPSK" w:eastAsia="BrowalliaNew-Bold" w:hAnsi="TH SarabunPSK" w:cs="TH SarabunPSK" w:hint="cs"/>
          <w:sz w:val="32"/>
          <w:szCs w:val="32"/>
          <w:cs/>
        </w:rPr>
        <w:lastRenderedPageBreak/>
        <w:t>3. สร้างเครือข่ายความร่วมมือกับองค์กร และสถาบัน เพื่อร่วมกันสร้างโอกาสในการพัฒนาบุคลากรตามหลักสูตรที่กำหนด ทั้งภายในประเทศและต่างประเทศ</w:t>
      </w:r>
    </w:p>
    <w:p w:rsidR="00A74461" w:rsidRPr="00A74461" w:rsidRDefault="00A74461" w:rsidP="00A74461">
      <w:pPr>
        <w:autoSpaceDE w:val="0"/>
        <w:autoSpaceDN w:val="0"/>
        <w:adjustRightInd w:val="0"/>
        <w:rPr>
          <w:rFonts w:ascii="TH SarabunPSK" w:eastAsia="BrowalliaNew-Bold" w:hAnsi="TH SarabunPSK" w:cs="TH SarabunPSK"/>
          <w:b/>
          <w:bCs/>
          <w:sz w:val="36"/>
          <w:szCs w:val="36"/>
        </w:rPr>
      </w:pPr>
    </w:p>
    <w:p w:rsidR="00A74461" w:rsidRPr="00A74461" w:rsidRDefault="00A74461" w:rsidP="00A74461">
      <w:pPr>
        <w:autoSpaceDE w:val="0"/>
        <w:autoSpaceDN w:val="0"/>
        <w:adjustRightInd w:val="0"/>
        <w:spacing w:after="240"/>
        <w:rPr>
          <w:rFonts w:ascii="TH SarabunPSK" w:hAnsi="TH SarabunPSK" w:cs="TH SarabunPSK"/>
          <w:b/>
          <w:bCs/>
          <w:sz w:val="32"/>
          <w:szCs w:val="32"/>
        </w:rPr>
      </w:pPr>
      <w:r w:rsidRPr="00A74461">
        <w:rPr>
          <w:rFonts w:ascii="TH SarabunPSK" w:hAnsi="TH SarabunPSK" w:cs="TH SarabunPSK" w:hint="cs"/>
          <w:b/>
          <w:bCs/>
          <w:sz w:val="32"/>
          <w:szCs w:val="32"/>
          <w:cs/>
        </w:rPr>
        <w:t>ตัวบ่งชี้ที่ 1.2 อาจารย์ประจำคณะที่มีคุณวุฒิปริญญาเอก</w:t>
      </w:r>
    </w:p>
    <w:p w:rsidR="00A74461" w:rsidRPr="00A74461" w:rsidRDefault="00A74461" w:rsidP="00A74461">
      <w:pPr>
        <w:tabs>
          <w:tab w:val="left" w:pos="2268"/>
          <w:tab w:val="left" w:pos="2835"/>
        </w:tabs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A74461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เกณฑ์การประเมิน</w:t>
      </w:r>
    </w:p>
    <w:p w:rsidR="00A74461" w:rsidRPr="00A74461" w:rsidRDefault="00A74461" w:rsidP="00A74461">
      <w:pPr>
        <w:tabs>
          <w:tab w:val="left" w:pos="851"/>
          <w:tab w:val="left" w:pos="2835"/>
        </w:tabs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A74461">
        <w:rPr>
          <w:rFonts w:ascii="TH SarabunPSK" w:hAnsi="TH SarabunPSK" w:cs="TH SarabunPSK" w:hint="cs"/>
          <w:sz w:val="32"/>
          <w:szCs w:val="32"/>
          <w:cs/>
        </w:rPr>
        <w:tab/>
        <w:t xml:space="preserve">โดยการแปลงค่าร้อยละของอาจารย์ประจำคณะที่มีคุณวุฒิปริญญาเอกเป็นคะแนนระหว่าง 0 </w:t>
      </w:r>
      <w:r w:rsidRPr="00A74461">
        <w:rPr>
          <w:rFonts w:ascii="TH SarabunPSK" w:hAnsi="TH SarabunPSK" w:cs="TH SarabunPSK"/>
          <w:sz w:val="32"/>
          <w:szCs w:val="32"/>
          <w:cs/>
        </w:rPr>
        <w:t>–</w:t>
      </w:r>
      <w:r w:rsidRPr="00A74461">
        <w:rPr>
          <w:rFonts w:ascii="TH SarabunPSK" w:hAnsi="TH SarabunPSK" w:cs="TH SarabunPSK" w:hint="cs"/>
          <w:sz w:val="32"/>
          <w:szCs w:val="32"/>
          <w:cs/>
        </w:rPr>
        <w:t xml:space="preserve"> 5 </w:t>
      </w:r>
    </w:p>
    <w:p w:rsidR="00A74461" w:rsidRPr="00A74461" w:rsidRDefault="00A74461" w:rsidP="00A74461">
      <w:pPr>
        <w:tabs>
          <w:tab w:val="left" w:pos="2268"/>
          <w:tab w:val="left" w:pos="2835"/>
        </w:tabs>
        <w:autoSpaceDE w:val="0"/>
        <w:autoSpaceDN w:val="0"/>
        <w:adjustRightInd w:val="0"/>
        <w:rPr>
          <w:rFonts w:ascii="TH SarabunPSK" w:hAnsi="TH SarabunPSK" w:cs="TH SarabunPSK"/>
          <w:b/>
          <w:bCs/>
          <w:sz w:val="16"/>
          <w:szCs w:val="16"/>
        </w:rPr>
      </w:pPr>
    </w:p>
    <w:p w:rsidR="00A74461" w:rsidRPr="00A74461" w:rsidRDefault="00A74461" w:rsidP="00A74461">
      <w:pPr>
        <w:tabs>
          <w:tab w:val="left" w:pos="284"/>
        </w:tabs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  <w:r w:rsidRPr="00A74461">
        <w:rPr>
          <w:rFonts w:ascii="TH SarabunPSK" w:hAnsi="TH SarabunPSK" w:cs="TH SarabunPSK"/>
          <w:b/>
          <w:bCs/>
          <w:sz w:val="32"/>
          <w:szCs w:val="32"/>
          <w:cs/>
        </w:rPr>
        <w:t>เกณฑ์เฉพาะสถาบันกลุ่ม</w:t>
      </w:r>
      <w:r w:rsidRPr="00A7446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ค1 และ ง</w:t>
      </w:r>
    </w:p>
    <w:p w:rsidR="00A74461" w:rsidRPr="00A74461" w:rsidRDefault="00A74461" w:rsidP="00A74461">
      <w:pPr>
        <w:tabs>
          <w:tab w:val="left" w:pos="851"/>
        </w:tabs>
        <w:autoSpaceDE w:val="0"/>
        <w:autoSpaceDN w:val="0"/>
        <w:adjustRightInd w:val="0"/>
        <w:ind w:right="-283"/>
        <w:rPr>
          <w:rFonts w:ascii="TH SarabunPSK" w:hAnsi="TH SarabunPSK" w:cs="TH SarabunPSK"/>
          <w:spacing w:val="-6"/>
          <w:sz w:val="32"/>
          <w:szCs w:val="32"/>
          <w:rtl/>
          <w:cs/>
        </w:rPr>
      </w:pPr>
      <w:r w:rsidRPr="00A74461">
        <w:rPr>
          <w:rFonts w:ascii="TH SarabunPSK" w:hAnsi="TH SarabunPSK" w:cs="TH SarabunPSK"/>
          <w:b/>
          <w:bCs/>
          <w:spacing w:val="-6"/>
          <w:sz w:val="32"/>
          <w:szCs w:val="32"/>
          <w:rtl/>
          <w:cs/>
        </w:rPr>
        <w:tab/>
      </w:r>
      <w:r w:rsidRPr="00A74461">
        <w:rPr>
          <w:rFonts w:ascii="TH SarabunPSK" w:hAnsi="TH SarabunPSK" w:cs="TH SarabunPSK"/>
          <w:spacing w:val="-6"/>
          <w:sz w:val="32"/>
          <w:szCs w:val="32"/>
          <w:cs/>
        </w:rPr>
        <w:t>ค่าร้อยละของอาจารย์ประจำคณะที่มีคุณวุฒิปริญญาเอกที่กำหนดให้เป็นคะแนนเต็ม</w:t>
      </w:r>
      <w:r w:rsidRPr="00A74461">
        <w:rPr>
          <w:rFonts w:ascii="TH SarabunPSK" w:hAnsi="TH SarabunPSK" w:cs="TH SarabunPSK"/>
          <w:spacing w:val="-6"/>
          <w:sz w:val="32"/>
          <w:szCs w:val="32"/>
        </w:rPr>
        <w:t xml:space="preserve"> 5 = </w:t>
      </w:r>
      <w:r w:rsidRPr="00A74461">
        <w:rPr>
          <w:rFonts w:ascii="TH SarabunPSK" w:hAnsi="TH SarabunPSK" w:cs="TH SarabunPSK"/>
          <w:spacing w:val="-6"/>
          <w:sz w:val="32"/>
          <w:szCs w:val="32"/>
          <w:cs/>
        </w:rPr>
        <w:t>ร้อยละ</w:t>
      </w:r>
      <w:r w:rsidRPr="00A74461">
        <w:rPr>
          <w:rFonts w:ascii="TH SarabunPSK" w:hAnsi="TH SarabunPSK" w:cs="TH SarabunPSK"/>
          <w:spacing w:val="-6"/>
          <w:sz w:val="32"/>
          <w:szCs w:val="32"/>
          <w:rtl/>
          <w:cs/>
        </w:rPr>
        <w:t>80 ขึ้นไป</w:t>
      </w:r>
    </w:p>
    <w:p w:rsidR="00A74461" w:rsidRPr="00A74461" w:rsidRDefault="00A74461" w:rsidP="00A74461">
      <w:pPr>
        <w:tabs>
          <w:tab w:val="left" w:pos="851"/>
        </w:tabs>
        <w:autoSpaceDE w:val="0"/>
        <w:autoSpaceDN w:val="0"/>
        <w:adjustRightInd w:val="0"/>
        <w:rPr>
          <w:rFonts w:ascii="TH SarabunPSK" w:hAnsi="TH SarabunPSK" w:cs="TH SarabunPSK"/>
          <w:sz w:val="16"/>
          <w:szCs w:val="16"/>
        </w:rPr>
      </w:pPr>
    </w:p>
    <w:p w:rsidR="00A74461" w:rsidRPr="00A74461" w:rsidRDefault="00A74461" w:rsidP="00A74461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  <w:r w:rsidRPr="00A74461">
        <w:rPr>
          <w:rFonts w:ascii="TH SarabunPSK" w:hAnsi="TH SarabunPSK" w:cs="TH SarabunPSK"/>
          <w:b/>
          <w:bCs/>
          <w:sz w:val="32"/>
          <w:szCs w:val="32"/>
          <w:cs/>
        </w:rPr>
        <w:t>สูตรการคำนวณ</w:t>
      </w:r>
      <w:r w:rsidRPr="00A74461">
        <w:rPr>
          <w:rFonts w:ascii="TH SarabunPSK" w:hAnsi="TH SarabunPSK" w:cs="TH SarabunPSK"/>
          <w:b/>
          <w:bCs/>
          <w:sz w:val="32"/>
          <w:szCs w:val="32"/>
        </w:rPr>
        <w:tab/>
      </w:r>
      <w:r w:rsidRPr="00A74461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A74461" w:rsidRPr="00A74461" w:rsidRDefault="00A74461" w:rsidP="00A74461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A74461">
        <w:rPr>
          <w:rFonts w:ascii="TH SarabunPSK" w:hAnsi="TH SarabunPSK" w:cs="TH SarabunPSK"/>
          <w:sz w:val="32"/>
          <w:szCs w:val="32"/>
        </w:rPr>
        <w:t xml:space="preserve">1. </w:t>
      </w:r>
      <w:r w:rsidRPr="00A74461">
        <w:rPr>
          <w:rFonts w:ascii="TH SarabunPSK" w:hAnsi="TH SarabunPSK" w:cs="TH SarabunPSK"/>
          <w:sz w:val="32"/>
          <w:szCs w:val="32"/>
          <w:cs/>
        </w:rPr>
        <w:t>คำนวณค่าร้อยละของอาจารย์ประจำคณะที่มีวุฒิปริญญาเอก</w:t>
      </w:r>
      <w:r w:rsidRPr="00A74461">
        <w:rPr>
          <w:rFonts w:ascii="TH SarabunPSK" w:hAnsi="TH SarabunPSK" w:cs="TH SarabunPSK" w:hint="cs"/>
          <w:sz w:val="32"/>
          <w:szCs w:val="32"/>
          <w:cs/>
        </w:rPr>
        <w:t xml:space="preserve"> ตามสูตร</w:t>
      </w:r>
    </w:p>
    <w:p w:rsidR="00A74461" w:rsidRPr="00A74461" w:rsidRDefault="00A74461" w:rsidP="00A74461">
      <w:pPr>
        <w:autoSpaceDE w:val="0"/>
        <w:autoSpaceDN w:val="0"/>
        <w:adjustRightInd w:val="0"/>
        <w:rPr>
          <w:rFonts w:ascii="TH SarabunPSK" w:hAnsi="TH SarabunPSK" w:cs="TH SarabunPSK"/>
          <w:color w:val="000000" w:themeColor="text1"/>
          <w:sz w:val="16"/>
          <w:szCs w:val="16"/>
        </w:rPr>
      </w:pP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6804"/>
        <w:gridCol w:w="1984"/>
      </w:tblGrid>
      <w:tr w:rsidR="00A74461" w:rsidRPr="00A74461" w:rsidTr="00EB09AC">
        <w:tc>
          <w:tcPr>
            <w:tcW w:w="6804" w:type="dxa"/>
          </w:tcPr>
          <w:p w:rsidR="00A74461" w:rsidRPr="00A74461" w:rsidRDefault="00A74461" w:rsidP="00A74461">
            <w:pPr>
              <w:jc w:val="center"/>
              <w:rPr>
                <w:color w:val="FF0000"/>
                <w:sz w:val="28"/>
                <w:szCs w:val="24"/>
              </w:rPr>
            </w:pPr>
            <w:r w:rsidRPr="00A74461">
              <w:rPr>
                <w:rFonts w:ascii="TH SarabunPSK" w:hAnsi="TH SarabunPSK" w:cs="TH SarabunPSK"/>
                <w:color w:val="FF0000"/>
                <w:sz w:val="28"/>
                <w:szCs w:val="24"/>
                <w:cs/>
              </w:rPr>
              <w:t>จำนวนอาจารย์</w:t>
            </w:r>
            <w:r w:rsidRPr="00A74461">
              <w:rPr>
                <w:rFonts w:ascii="TH SarabunPSK" w:hAnsi="TH SarabunPSK" w:cs="TH SarabunPSK" w:hint="cs"/>
                <w:color w:val="FF0000"/>
                <w:sz w:val="28"/>
                <w:szCs w:val="24"/>
                <w:cs/>
              </w:rPr>
              <w:t>ประจำคณะ</w:t>
            </w:r>
            <w:r w:rsidRPr="00A74461">
              <w:rPr>
                <w:rFonts w:ascii="TH SarabunPSK" w:hAnsi="TH SarabunPSK" w:cs="TH SarabunPSK"/>
                <w:color w:val="FF0000"/>
                <w:sz w:val="28"/>
                <w:szCs w:val="24"/>
                <w:cs/>
              </w:rPr>
              <w:t>ที่มีคุณวุฒิปริญญาเอก</w:t>
            </w:r>
          </w:p>
        </w:tc>
        <w:tc>
          <w:tcPr>
            <w:tcW w:w="1984" w:type="dxa"/>
            <w:vMerge w:val="restart"/>
            <w:vAlign w:val="center"/>
          </w:tcPr>
          <w:p w:rsidR="00A74461" w:rsidRPr="00A74461" w:rsidRDefault="00A74461" w:rsidP="00A7446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szCs w:val="24"/>
              </w:rPr>
            </w:pPr>
            <w:r w:rsidRPr="00A74461">
              <w:rPr>
                <w:rFonts w:ascii="TH SarabunPSK" w:hAnsi="TH SarabunPSK" w:cs="TH SarabunPSK"/>
                <w:sz w:val="28"/>
                <w:szCs w:val="24"/>
              </w:rPr>
              <w:t>X 100</w:t>
            </w:r>
          </w:p>
        </w:tc>
      </w:tr>
      <w:tr w:rsidR="00A74461" w:rsidRPr="00A74461" w:rsidTr="00EB09AC">
        <w:tc>
          <w:tcPr>
            <w:tcW w:w="6804" w:type="dxa"/>
          </w:tcPr>
          <w:p w:rsidR="00A74461" w:rsidRPr="00A74461" w:rsidRDefault="00A74461" w:rsidP="00A74461">
            <w:pPr>
              <w:jc w:val="center"/>
              <w:rPr>
                <w:sz w:val="28"/>
                <w:szCs w:val="24"/>
              </w:rPr>
            </w:pPr>
            <w:r w:rsidRPr="00A74461">
              <w:rPr>
                <w:rFonts w:ascii="TH SarabunPSK" w:hAnsi="TH SarabunPSK" w:cs="TH SarabunPSK" w:hint="cs"/>
                <w:sz w:val="28"/>
                <w:szCs w:val="24"/>
                <w:cs/>
              </w:rPr>
              <w:t>จำนวนอาจารย์ประจำคณะทั้งหมด</w:t>
            </w:r>
          </w:p>
        </w:tc>
        <w:tc>
          <w:tcPr>
            <w:tcW w:w="1984" w:type="dxa"/>
            <w:vMerge/>
          </w:tcPr>
          <w:p w:rsidR="00A74461" w:rsidRPr="00A74461" w:rsidRDefault="00A74461" w:rsidP="00A7446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215868" w:themeColor="accent5" w:themeShade="80"/>
                <w:sz w:val="32"/>
                <w:szCs w:val="32"/>
              </w:rPr>
            </w:pPr>
          </w:p>
        </w:tc>
      </w:tr>
    </w:tbl>
    <w:p w:rsidR="00A74461" w:rsidRPr="00A74461" w:rsidRDefault="00A74461" w:rsidP="00A74461">
      <w:pPr>
        <w:autoSpaceDE w:val="0"/>
        <w:autoSpaceDN w:val="0"/>
        <w:adjustRightInd w:val="0"/>
        <w:rPr>
          <w:rFonts w:ascii="TH SarabunPSK" w:hAnsi="TH SarabunPSK" w:cs="TH SarabunPSK"/>
          <w:color w:val="215868" w:themeColor="accent5" w:themeShade="80"/>
          <w:sz w:val="16"/>
          <w:szCs w:val="16"/>
        </w:rPr>
      </w:pPr>
    </w:p>
    <w:p w:rsidR="00A74461" w:rsidRPr="00A74461" w:rsidRDefault="00A74461" w:rsidP="00A74461">
      <w:pPr>
        <w:tabs>
          <w:tab w:val="left" w:pos="216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A74461">
        <w:rPr>
          <w:rFonts w:ascii="TH SarabunPSK" w:hAnsi="TH SarabunPSK" w:cs="TH SarabunPSK"/>
          <w:sz w:val="32"/>
          <w:szCs w:val="32"/>
        </w:rPr>
        <w:t xml:space="preserve">2. </w:t>
      </w:r>
      <w:r w:rsidRPr="00A74461">
        <w:rPr>
          <w:rFonts w:ascii="TH SarabunPSK" w:hAnsi="TH SarabunPSK" w:cs="TH SarabunPSK"/>
          <w:sz w:val="32"/>
          <w:szCs w:val="32"/>
          <w:cs/>
        </w:rPr>
        <w:t xml:space="preserve">แปลงค่าร้อยละที่คำนวณได้ในข้อ </w:t>
      </w:r>
      <w:r w:rsidRPr="00A74461">
        <w:rPr>
          <w:rFonts w:ascii="TH SarabunPSK" w:hAnsi="TH SarabunPSK" w:cs="TH SarabunPSK"/>
          <w:sz w:val="32"/>
          <w:szCs w:val="32"/>
        </w:rPr>
        <w:t xml:space="preserve">1 </w:t>
      </w:r>
      <w:r w:rsidRPr="00A74461">
        <w:rPr>
          <w:rFonts w:ascii="TH SarabunPSK" w:hAnsi="TH SarabunPSK" w:cs="TH SarabunPSK"/>
          <w:sz w:val="32"/>
          <w:szCs w:val="32"/>
          <w:cs/>
        </w:rPr>
        <w:t xml:space="preserve">เทียบกับคะแนนเต็ม </w:t>
      </w:r>
      <w:r w:rsidRPr="00A74461">
        <w:rPr>
          <w:rFonts w:ascii="TH SarabunPSK" w:hAnsi="TH SarabunPSK" w:cs="TH SarabunPSK"/>
          <w:sz w:val="32"/>
          <w:szCs w:val="32"/>
          <w:rtl/>
          <w:cs/>
        </w:rPr>
        <w:t>5</w:t>
      </w: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1276"/>
        <w:gridCol w:w="6378"/>
        <w:gridCol w:w="1134"/>
      </w:tblGrid>
      <w:tr w:rsidR="00A74461" w:rsidRPr="00A74461" w:rsidTr="00EB09AC">
        <w:tc>
          <w:tcPr>
            <w:tcW w:w="1276" w:type="dxa"/>
            <w:vMerge w:val="restart"/>
            <w:vAlign w:val="center"/>
          </w:tcPr>
          <w:p w:rsidR="00A74461" w:rsidRPr="00A74461" w:rsidRDefault="00A74461" w:rsidP="00A74461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  <w:sz w:val="28"/>
                <w:szCs w:val="24"/>
              </w:rPr>
            </w:pPr>
            <w:r w:rsidRPr="00A74461">
              <w:rPr>
                <w:rFonts w:ascii="TH SarabunPSK" w:hAnsi="TH SarabunPSK" w:cs="TH SarabunPSK" w:hint="cs"/>
                <w:sz w:val="28"/>
                <w:szCs w:val="24"/>
                <w:cs/>
              </w:rPr>
              <w:t>คะแนนที่ได้</w:t>
            </w:r>
            <w:r w:rsidRPr="00A74461">
              <w:rPr>
                <w:rFonts w:ascii="TH SarabunPSK" w:hAnsi="TH SarabunPSK" w:cs="TH SarabunPSK"/>
                <w:sz w:val="28"/>
                <w:szCs w:val="24"/>
              </w:rPr>
              <w:t xml:space="preserve"> =</w:t>
            </w:r>
          </w:p>
        </w:tc>
        <w:tc>
          <w:tcPr>
            <w:tcW w:w="6378" w:type="dxa"/>
          </w:tcPr>
          <w:p w:rsidR="00A74461" w:rsidRPr="00A74461" w:rsidRDefault="00A74461" w:rsidP="00A74461">
            <w:pPr>
              <w:rPr>
                <w:sz w:val="28"/>
                <w:szCs w:val="24"/>
              </w:rPr>
            </w:pPr>
            <w:r w:rsidRPr="00A74461">
              <w:rPr>
                <w:rFonts w:ascii="TH SarabunPSK" w:hAnsi="TH SarabunPSK" w:cs="TH SarabunPSK" w:hint="cs"/>
                <w:sz w:val="28"/>
                <w:szCs w:val="24"/>
                <w:cs/>
              </w:rPr>
              <w:t xml:space="preserve">                    ร้อยละของ</w:t>
            </w:r>
            <w:r w:rsidRPr="00A74461">
              <w:rPr>
                <w:rFonts w:ascii="TH SarabunPSK" w:hAnsi="TH SarabunPSK" w:cs="TH SarabunPSK"/>
                <w:sz w:val="28"/>
                <w:szCs w:val="24"/>
                <w:cs/>
              </w:rPr>
              <w:t>อาจารย์</w:t>
            </w:r>
            <w:r w:rsidRPr="00A74461">
              <w:rPr>
                <w:rFonts w:ascii="TH SarabunPSK" w:hAnsi="TH SarabunPSK" w:cs="TH SarabunPSK" w:hint="cs"/>
                <w:sz w:val="28"/>
                <w:szCs w:val="24"/>
                <w:cs/>
              </w:rPr>
              <w:t>ประจำคณะ</w:t>
            </w:r>
            <w:r w:rsidRPr="00A74461">
              <w:rPr>
                <w:rFonts w:ascii="TH SarabunPSK" w:hAnsi="TH SarabunPSK" w:cs="TH SarabunPSK"/>
                <w:sz w:val="28"/>
                <w:szCs w:val="24"/>
                <w:cs/>
              </w:rPr>
              <w:t>ที่มีคุณวุฒิปริญญาเอก</w:t>
            </w:r>
          </w:p>
        </w:tc>
        <w:tc>
          <w:tcPr>
            <w:tcW w:w="1134" w:type="dxa"/>
            <w:vMerge w:val="restart"/>
            <w:vAlign w:val="center"/>
          </w:tcPr>
          <w:p w:rsidR="00A74461" w:rsidRPr="00A74461" w:rsidRDefault="00A74461" w:rsidP="00A74461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  <w:sz w:val="28"/>
                <w:szCs w:val="24"/>
              </w:rPr>
            </w:pPr>
            <w:r w:rsidRPr="00A74461">
              <w:rPr>
                <w:rFonts w:ascii="TH SarabunPSK" w:hAnsi="TH SarabunPSK" w:cs="TH SarabunPSK"/>
                <w:sz w:val="28"/>
                <w:szCs w:val="24"/>
              </w:rPr>
              <w:t>x 5</w:t>
            </w:r>
          </w:p>
        </w:tc>
      </w:tr>
      <w:tr w:rsidR="00A74461" w:rsidRPr="00A74461" w:rsidTr="00EB09AC">
        <w:tc>
          <w:tcPr>
            <w:tcW w:w="1276" w:type="dxa"/>
            <w:vMerge/>
            <w:vAlign w:val="center"/>
          </w:tcPr>
          <w:p w:rsidR="00A74461" w:rsidRPr="00A74461" w:rsidRDefault="00A74461" w:rsidP="00A74461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  <w:sz w:val="28"/>
                <w:szCs w:val="24"/>
              </w:rPr>
            </w:pPr>
          </w:p>
        </w:tc>
        <w:tc>
          <w:tcPr>
            <w:tcW w:w="6378" w:type="dxa"/>
          </w:tcPr>
          <w:p w:rsidR="00A74461" w:rsidRPr="00A74461" w:rsidRDefault="00A74461" w:rsidP="00A74461">
            <w:pPr>
              <w:tabs>
                <w:tab w:val="left" w:pos="2160"/>
              </w:tabs>
              <w:jc w:val="thaiDistribute"/>
              <w:rPr>
                <w:rFonts w:ascii="TH SarabunPSK" w:hAnsi="TH SarabunPSK" w:cs="TH SarabunPSK"/>
                <w:sz w:val="28"/>
                <w:szCs w:val="24"/>
              </w:rPr>
            </w:pPr>
            <w:r w:rsidRPr="00A74461">
              <w:rPr>
                <w:rFonts w:ascii="TH SarabunPSK" w:hAnsi="TH SarabunPSK" w:cs="TH SarabunPSK" w:hint="cs"/>
                <w:sz w:val="28"/>
                <w:szCs w:val="24"/>
                <w:cs/>
              </w:rPr>
              <w:t xml:space="preserve">ร้อยละของอาจารย์ประจำคณะที่มีคุณวุฒิปริญญาเอกที่กำหนดให้เป็นคะแนนเต็ม </w:t>
            </w:r>
            <w:r w:rsidRPr="00A74461">
              <w:rPr>
                <w:rFonts w:ascii="TH SarabunPSK" w:hAnsi="TH SarabunPSK" w:cs="TH SarabunPSK"/>
                <w:sz w:val="28"/>
                <w:szCs w:val="24"/>
              </w:rPr>
              <w:t>5</w:t>
            </w:r>
          </w:p>
        </w:tc>
        <w:tc>
          <w:tcPr>
            <w:tcW w:w="1134" w:type="dxa"/>
            <w:vMerge/>
          </w:tcPr>
          <w:p w:rsidR="00A74461" w:rsidRPr="00A74461" w:rsidRDefault="00A74461" w:rsidP="00A74461">
            <w:pPr>
              <w:tabs>
                <w:tab w:val="left" w:pos="2160"/>
              </w:tabs>
              <w:jc w:val="thaiDistribute"/>
              <w:rPr>
                <w:rFonts w:ascii="TH SarabunPSK" w:hAnsi="TH SarabunPSK" w:cs="TH SarabunPSK"/>
                <w:sz w:val="28"/>
                <w:szCs w:val="24"/>
              </w:rPr>
            </w:pPr>
          </w:p>
        </w:tc>
      </w:tr>
    </w:tbl>
    <w:p w:rsidR="00A74461" w:rsidRPr="00A74461" w:rsidRDefault="00A74461" w:rsidP="00A74461">
      <w:pPr>
        <w:tabs>
          <w:tab w:val="left" w:pos="2160"/>
        </w:tabs>
        <w:jc w:val="thaiDistribute"/>
        <w:rPr>
          <w:rFonts w:ascii="TH SarabunPSK" w:hAnsi="TH SarabunPSK" w:cs="TH SarabunPSK"/>
          <w:sz w:val="16"/>
          <w:szCs w:val="16"/>
        </w:rPr>
      </w:pPr>
    </w:p>
    <w:p w:rsidR="00A74461" w:rsidRPr="00A74461" w:rsidRDefault="00A74461" w:rsidP="00A74461">
      <w:pPr>
        <w:autoSpaceDE w:val="0"/>
        <w:autoSpaceDN w:val="0"/>
        <w:adjustRightInd w:val="0"/>
        <w:ind w:left="2880" w:firstLine="720"/>
        <w:rPr>
          <w:rFonts w:ascii="TH SarabunPSK" w:hAnsi="TH SarabunPSK" w:cs="TH SarabunPSK"/>
          <w:b/>
          <w:bCs/>
          <w:sz w:val="28"/>
        </w:rPr>
      </w:pPr>
      <w:r w:rsidRPr="00A74461">
        <w:rPr>
          <w:rFonts w:ascii="TH SarabunPSK" w:hAnsi="TH SarabunPSK" w:cs="TH SarabunPSK"/>
          <w:b/>
          <w:bCs/>
          <w:sz w:val="28"/>
        </w:rPr>
        <w:t>=</w:t>
      </w:r>
      <w:r w:rsidRPr="00A74461">
        <w:rPr>
          <w:rFonts w:ascii="TH SarabunPSK" w:hAnsi="TH SarabunPSK" w:cs="TH SarabunPSK" w:hint="cs"/>
          <w:b/>
          <w:bCs/>
          <w:sz w:val="28"/>
          <w:u w:val="single"/>
          <w:cs/>
        </w:rPr>
        <w:t>66.67</w:t>
      </w:r>
      <w:r w:rsidRPr="00A74461">
        <w:rPr>
          <w:rFonts w:ascii="TH SarabunPSK" w:hAnsi="TH SarabunPSK" w:cs="TH SarabunPSK"/>
          <w:b/>
          <w:bCs/>
          <w:sz w:val="28"/>
          <w:u w:val="single"/>
        </w:rPr>
        <w:t>x5</w:t>
      </w:r>
    </w:p>
    <w:p w:rsidR="00A74461" w:rsidRPr="00A74461" w:rsidRDefault="00A74461" w:rsidP="00A74461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28"/>
        </w:rPr>
      </w:pPr>
      <w:r w:rsidRPr="00A74461">
        <w:rPr>
          <w:rFonts w:ascii="TH SarabunPSK" w:hAnsi="TH SarabunPSK" w:cs="TH SarabunPSK"/>
          <w:b/>
          <w:bCs/>
          <w:sz w:val="28"/>
        </w:rPr>
        <w:t xml:space="preserve">                                                            80</w:t>
      </w:r>
    </w:p>
    <w:p w:rsidR="00A74461" w:rsidRPr="00A74461" w:rsidRDefault="00A74461" w:rsidP="00A74461">
      <w:pPr>
        <w:autoSpaceDE w:val="0"/>
        <w:autoSpaceDN w:val="0"/>
        <w:adjustRightInd w:val="0"/>
        <w:ind w:left="2880" w:firstLine="720"/>
        <w:rPr>
          <w:rFonts w:ascii="TH SarabunPSK" w:hAnsi="TH SarabunPSK" w:cs="TH SarabunPSK"/>
          <w:b/>
          <w:bCs/>
          <w:sz w:val="28"/>
        </w:rPr>
      </w:pPr>
      <w:r w:rsidRPr="00A74461">
        <w:rPr>
          <w:rFonts w:ascii="TH SarabunPSK" w:hAnsi="TH SarabunPSK" w:cs="TH SarabunPSK"/>
          <w:b/>
          <w:bCs/>
          <w:sz w:val="28"/>
        </w:rPr>
        <w:t xml:space="preserve">=4.17 </w:t>
      </w:r>
    </w:p>
    <w:p w:rsidR="00A74461" w:rsidRPr="00A74461" w:rsidRDefault="00A74461" w:rsidP="00A74461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  <w:r w:rsidRPr="00A74461">
        <w:rPr>
          <w:rFonts w:ascii="TH SarabunPSK" w:hAnsi="TH SarabunPSK" w:cs="TH SarabunPSK"/>
          <w:b/>
          <w:bCs/>
          <w:sz w:val="32"/>
          <w:szCs w:val="32"/>
          <w:cs/>
        </w:rPr>
        <w:t>หมายเหตุ</w:t>
      </w:r>
      <w:r w:rsidRPr="00A74461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</w:p>
    <w:p w:rsidR="00A74461" w:rsidRPr="00A74461" w:rsidRDefault="00A74461" w:rsidP="00A74461">
      <w:pPr>
        <w:autoSpaceDE w:val="0"/>
        <w:autoSpaceDN w:val="0"/>
        <w:adjustRightInd w:val="0"/>
        <w:ind w:firstLine="720"/>
        <w:contextualSpacing/>
        <w:jc w:val="thaiDistribute"/>
        <w:rPr>
          <w:rFonts w:ascii="TH SarabunPSK" w:eastAsia="Calibri" w:hAnsi="TH SarabunPSK" w:cs="TH SarabunPSK"/>
          <w:sz w:val="28"/>
          <w:szCs w:val="24"/>
        </w:rPr>
      </w:pPr>
      <w:r w:rsidRPr="00A74461">
        <w:rPr>
          <w:rFonts w:ascii="TH SarabunPSK" w:eastAsia="Calibri" w:hAnsi="TH SarabunPSK" w:cs="TH SarabunPSK"/>
          <w:sz w:val="28"/>
          <w:szCs w:val="24"/>
          <w:cs/>
        </w:rPr>
        <w:t>1. คุณวุฒิปริญญาเอกพิจารณาจากระดับคุณวุฒิที่ได้รับหรือเทียบเท่าตามหลักเกณฑ์การพิจารณาคุณวุฒิของกระทรวงศึกษาธิการ</w:t>
      </w:r>
      <w:r w:rsidRPr="00A74461">
        <w:rPr>
          <w:rFonts w:ascii="TH SarabunPSK" w:eastAsia="Calibri" w:hAnsi="TH SarabunPSK" w:cs="TH SarabunPSK" w:hint="cs"/>
          <w:sz w:val="28"/>
          <w:szCs w:val="24"/>
          <w:cs/>
        </w:rPr>
        <w:t xml:space="preserve"> </w:t>
      </w:r>
      <w:r w:rsidRPr="00A74461">
        <w:rPr>
          <w:rFonts w:ascii="TH SarabunPSK" w:eastAsia="Calibri" w:hAnsi="TH SarabunPSK" w:cs="TH SarabunPSK"/>
          <w:sz w:val="28"/>
          <w:szCs w:val="24"/>
          <w:cs/>
        </w:rPr>
        <w:t>กรณีที่มีการปรับวุฒิการศึกษาให้มีหลักฐานการสำเร็จการศึกษาภายในรอบปีการศึกษานั้น</w:t>
      </w:r>
      <w:r w:rsidRPr="00A74461">
        <w:rPr>
          <w:rFonts w:ascii="TH SarabunPSK" w:eastAsia="Calibri" w:hAnsi="TH SarabunPSK" w:cs="TH SarabunPSK" w:hint="cs"/>
          <w:sz w:val="28"/>
          <w:szCs w:val="24"/>
          <w:cs/>
        </w:rPr>
        <w:t xml:space="preserve"> </w:t>
      </w:r>
      <w:r w:rsidRPr="00A74461">
        <w:rPr>
          <w:rFonts w:ascii="TH SarabunPSK" w:eastAsia="Calibri" w:hAnsi="TH SarabunPSK" w:cs="TH SarabunPSK"/>
          <w:sz w:val="28"/>
          <w:szCs w:val="24"/>
          <w:cs/>
        </w:rPr>
        <w:t>ทั้งนี้ อาจใช้คุณวุฒิอื่นเทียบเท่าคุณวุฒิปริญญาเอกได้สำหรับกรณีที่บางสาขาวิชาชีพมีคุณวุฒิอื่นที่เหมาะสมกว่าทั้งนี้ต้องได้รับความเห็นชอบจากคณะกรรมการการอุดมศึกษา</w:t>
      </w:r>
    </w:p>
    <w:p w:rsidR="00A74461" w:rsidRPr="00A74461" w:rsidRDefault="00A74461" w:rsidP="00A74461">
      <w:pPr>
        <w:tabs>
          <w:tab w:val="left" w:pos="0"/>
        </w:tabs>
        <w:jc w:val="thaiDistribute"/>
        <w:rPr>
          <w:rFonts w:ascii="TH SarabunPSK" w:hAnsi="TH SarabunPSK" w:cs="TH SarabunPSK"/>
          <w:sz w:val="28"/>
          <w:szCs w:val="24"/>
        </w:rPr>
      </w:pPr>
      <w:r w:rsidRPr="00A74461">
        <w:rPr>
          <w:rFonts w:ascii="TH SarabunPSK" w:hAnsi="TH SarabunPSK" w:cs="TH SarabunPSK"/>
          <w:sz w:val="28"/>
          <w:szCs w:val="24"/>
          <w:rtl/>
          <w:cs/>
        </w:rPr>
        <w:tab/>
      </w:r>
      <w:r w:rsidRPr="00A74461">
        <w:rPr>
          <w:rFonts w:ascii="TH SarabunPSK" w:hAnsi="TH SarabunPSK" w:cs="TH SarabunPSK" w:hint="cs"/>
          <w:sz w:val="28"/>
          <w:szCs w:val="24"/>
          <w:cs/>
        </w:rPr>
        <w:t>2. การนับจำนวนอาจารย์ประจำ ให้นับตามปีการศึกษาและนับทั้งที่ปฏิบัติงานจริงและลาศึกษาต่อ ในกรณีที่มีอาจารย์บรรจุใหม่ให้คำนวณตามเกณฑ์อาจารย์ประจำที่ระบุในคำชี้แจงเกี่ยวกับการนับจำนวนอาจารย์ประจำและนักวิจัย</w:t>
      </w:r>
    </w:p>
    <w:p w:rsidR="00A74461" w:rsidRPr="00A74461" w:rsidRDefault="00A74461" w:rsidP="00A74461">
      <w:pPr>
        <w:tabs>
          <w:tab w:val="left" w:pos="1620"/>
          <w:tab w:val="left" w:pos="1800"/>
        </w:tabs>
        <w:spacing w:before="2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74461">
        <w:rPr>
          <w:rFonts w:ascii="TH SarabunPSK" w:hAnsi="TH SarabunPSK" w:cs="TH SarabunPSK"/>
          <w:sz w:val="32"/>
          <w:szCs w:val="32"/>
          <w:cs/>
        </w:rPr>
        <w:t>ตารางที่</w:t>
      </w:r>
      <w:r w:rsidRPr="00A74461">
        <w:rPr>
          <w:rFonts w:ascii="TH SarabunPSK" w:hAnsi="TH SarabunPSK" w:cs="TH SarabunPSK"/>
          <w:sz w:val="32"/>
          <w:szCs w:val="32"/>
        </w:rPr>
        <w:t xml:space="preserve"> </w:t>
      </w:r>
      <w:r w:rsidR="00755A22">
        <w:rPr>
          <w:rFonts w:ascii="TH SarabunPSK" w:hAnsi="TH SarabunPSK" w:cs="TH SarabunPSK" w:hint="cs"/>
          <w:sz w:val="32"/>
          <w:szCs w:val="32"/>
          <w:cs/>
        </w:rPr>
        <w:t xml:space="preserve">30 </w:t>
      </w:r>
      <w:r w:rsidRPr="00A74461">
        <w:rPr>
          <w:rFonts w:ascii="TH SarabunPSK" w:hAnsi="TH SarabunPSK" w:cs="TH SarabunPSK"/>
          <w:sz w:val="32"/>
          <w:szCs w:val="32"/>
        </w:rPr>
        <w:t xml:space="preserve"> </w:t>
      </w:r>
      <w:r w:rsidRPr="00A74461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Pr="00A74461">
        <w:rPr>
          <w:rFonts w:ascii="TH SarabunPSK" w:hAnsi="TH SarabunPSK" w:cs="TH SarabunPSK"/>
          <w:sz w:val="32"/>
          <w:szCs w:val="32"/>
          <w:cs/>
        </w:rPr>
        <w:t>อาจารย์</w:t>
      </w:r>
      <w:r w:rsidRPr="00A74461">
        <w:rPr>
          <w:rFonts w:ascii="TH SarabunPSK" w:hAnsi="TH SarabunPSK" w:cs="TH SarabunPSK" w:hint="cs"/>
          <w:sz w:val="32"/>
          <w:szCs w:val="32"/>
          <w:cs/>
        </w:rPr>
        <w:t xml:space="preserve">ประจำจำแนกตามคุณวุฒิการศึกษา </w:t>
      </w:r>
    </w:p>
    <w:tbl>
      <w:tblPr>
        <w:tblW w:w="883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1134"/>
        <w:gridCol w:w="850"/>
        <w:gridCol w:w="992"/>
        <w:gridCol w:w="895"/>
      </w:tblGrid>
      <w:tr w:rsidR="00A74461" w:rsidRPr="00A74461" w:rsidTr="00EB09AC">
        <w:trPr>
          <w:trHeight w:val="521"/>
          <w:tblHeader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sz w:val="28"/>
                <w:szCs w:val="24"/>
              </w:rPr>
            </w:pPr>
            <w:r w:rsidRPr="00A74461">
              <w:rPr>
                <w:rFonts w:ascii="TH SarabunPSK" w:hAnsi="TH SarabunPSK" w:cs="TH SarabunPSK"/>
                <w:b/>
                <w:bCs/>
                <w:sz w:val="28"/>
                <w:szCs w:val="24"/>
                <w:cs/>
              </w:rPr>
              <w:t>จำนวนอาจารย์</w:t>
            </w:r>
            <w:r w:rsidRPr="00A74461">
              <w:rPr>
                <w:rFonts w:ascii="TH SarabunPSK" w:hAnsi="TH SarabunPSK" w:cs="TH SarabunPSK" w:hint="cs"/>
                <w:b/>
                <w:bCs/>
                <w:sz w:val="28"/>
                <w:szCs w:val="24"/>
                <w:cs/>
              </w:rPr>
              <w:t>ตามคุณวุฒิการศึกษา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4"/>
                <w:cs/>
              </w:rPr>
            </w:pPr>
            <w:r w:rsidRPr="00A74461">
              <w:rPr>
                <w:rFonts w:ascii="TH SarabunPSK" w:hAnsi="TH SarabunPSK" w:cs="TH SarabunPSK"/>
                <w:b/>
                <w:bCs/>
                <w:sz w:val="28"/>
                <w:szCs w:val="24"/>
                <w:cs/>
              </w:rPr>
              <w:t>หน่วยวัด</w:t>
            </w:r>
          </w:p>
        </w:tc>
        <w:tc>
          <w:tcPr>
            <w:tcW w:w="2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461" w:rsidRPr="00A74461" w:rsidRDefault="00A74461" w:rsidP="00A74461">
            <w:pPr>
              <w:spacing w:line="30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szCs w:val="24"/>
                <w:cs/>
              </w:rPr>
            </w:pPr>
            <w:r w:rsidRPr="00A74461">
              <w:rPr>
                <w:rFonts w:ascii="TH SarabunPSK" w:hAnsi="TH SarabunPSK" w:cs="TH SarabunPSK"/>
                <w:b/>
                <w:bCs/>
                <w:sz w:val="28"/>
                <w:szCs w:val="24"/>
                <w:cs/>
              </w:rPr>
              <w:t xml:space="preserve">ผลการดำเนินงานใน </w:t>
            </w:r>
          </w:p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sz w:val="28"/>
                <w:szCs w:val="24"/>
              </w:rPr>
            </w:pPr>
            <w:r w:rsidRPr="00A74461">
              <w:rPr>
                <w:rFonts w:ascii="TH SarabunPSK" w:hAnsi="TH SarabunPSK" w:cs="TH SarabunPSK"/>
                <w:b/>
                <w:bCs/>
                <w:sz w:val="28"/>
                <w:szCs w:val="24"/>
                <w:cs/>
              </w:rPr>
              <w:t>ปีการศึกษา</w:t>
            </w:r>
          </w:p>
        </w:tc>
      </w:tr>
      <w:tr w:rsidR="00A74461" w:rsidRPr="00A74461" w:rsidTr="00EB09AC">
        <w:trPr>
          <w:trHeight w:val="119"/>
          <w:tblHeader/>
        </w:trPr>
        <w:tc>
          <w:tcPr>
            <w:tcW w:w="4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sz w:val="28"/>
                <w:szCs w:val="24"/>
                <w: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sz w:val="28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4"/>
                <w:cs/>
              </w:rPr>
            </w:pPr>
            <w:r w:rsidRPr="00A74461">
              <w:rPr>
                <w:rFonts w:ascii="TH SarabunPSK" w:hAnsi="TH SarabunPSK" w:cs="TH SarabunPSK"/>
                <w:b/>
                <w:bCs/>
                <w:sz w:val="28"/>
                <w:szCs w:val="24"/>
                <w:cs/>
              </w:rPr>
              <w:t>255</w:t>
            </w:r>
            <w:r w:rsidRPr="00A74461">
              <w:rPr>
                <w:rFonts w:ascii="TH SarabunPSK" w:hAnsi="TH SarabunPSK" w:cs="TH SarabunPSK" w:hint="cs"/>
                <w:b/>
                <w:bCs/>
                <w:sz w:val="28"/>
                <w:szCs w:val="24"/>
                <w:cs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4"/>
                <w:cs/>
              </w:rPr>
            </w:pPr>
            <w:r w:rsidRPr="00A74461">
              <w:rPr>
                <w:rFonts w:ascii="TH SarabunPSK" w:hAnsi="TH SarabunPSK" w:cs="TH SarabunPSK"/>
                <w:b/>
                <w:bCs/>
                <w:sz w:val="28"/>
                <w:szCs w:val="24"/>
                <w:cs/>
              </w:rPr>
              <w:t>255</w:t>
            </w:r>
            <w:r w:rsidRPr="00A74461">
              <w:rPr>
                <w:rFonts w:ascii="TH SarabunPSK" w:hAnsi="TH SarabunPSK" w:cs="TH SarabunPSK" w:hint="cs"/>
                <w:b/>
                <w:bCs/>
                <w:sz w:val="28"/>
                <w:szCs w:val="24"/>
                <w:cs/>
              </w:rPr>
              <w:t>9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4"/>
                <w:cs/>
              </w:rPr>
            </w:pPr>
            <w:r w:rsidRPr="00A74461">
              <w:rPr>
                <w:rFonts w:ascii="TH SarabunPSK" w:hAnsi="TH SarabunPSK" w:cs="TH SarabunPSK" w:hint="cs"/>
                <w:b/>
                <w:bCs/>
                <w:sz w:val="28"/>
                <w:szCs w:val="24"/>
                <w:cs/>
              </w:rPr>
              <w:t>2560</w:t>
            </w:r>
          </w:p>
        </w:tc>
      </w:tr>
      <w:tr w:rsidR="00A74461" w:rsidRPr="00A74461" w:rsidTr="00EB09AC">
        <w:trPr>
          <w:trHeight w:val="155"/>
          <w:tblHeader/>
        </w:trPr>
        <w:tc>
          <w:tcPr>
            <w:tcW w:w="49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461" w:rsidRPr="00A74461" w:rsidRDefault="00A74461" w:rsidP="00A74461">
            <w:pPr>
              <w:rPr>
                <w:rFonts w:ascii="TH SarabunPSK" w:hAnsi="TH SarabunPSK" w:cs="TH SarabunPSK"/>
                <w:sz w:val="28"/>
                <w:szCs w:val="24"/>
                <w:cs/>
              </w:rPr>
            </w:pPr>
            <w:r w:rsidRPr="00A74461">
              <w:rPr>
                <w:rFonts w:ascii="TH SarabunPSK" w:hAnsi="TH SarabunPSK" w:cs="TH SarabunPSK" w:hint="cs"/>
                <w:sz w:val="28"/>
                <w:szCs w:val="24"/>
                <w:cs/>
              </w:rPr>
              <w:t>อาจารย์วุฒิปริญญาตรี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4461" w:rsidRPr="00A74461" w:rsidRDefault="00A74461" w:rsidP="00A74461">
            <w:pPr>
              <w:jc w:val="center"/>
              <w:rPr>
                <w:sz w:val="28"/>
                <w:szCs w:val="24"/>
              </w:rPr>
            </w:pPr>
            <w:r w:rsidRPr="00A74461">
              <w:rPr>
                <w:rFonts w:ascii="TH SarabunPSK" w:hAnsi="TH SarabunPSK" w:cs="TH SarabunPSK"/>
                <w:sz w:val="28"/>
                <w:szCs w:val="24"/>
                <w:cs/>
              </w:rPr>
              <w:t>คน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sz w:val="28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sz w:val="28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sz w:val="28"/>
                <w:szCs w:val="24"/>
              </w:rPr>
            </w:pPr>
          </w:p>
        </w:tc>
      </w:tr>
      <w:tr w:rsidR="00A74461" w:rsidRPr="00A74461" w:rsidTr="00EB09AC">
        <w:trPr>
          <w:trHeight w:val="70"/>
          <w:tblHeader/>
        </w:trPr>
        <w:tc>
          <w:tcPr>
            <w:tcW w:w="49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461" w:rsidRPr="00A74461" w:rsidRDefault="00A74461" w:rsidP="00A74461">
            <w:pPr>
              <w:rPr>
                <w:rFonts w:ascii="TH SarabunPSK" w:hAnsi="TH SarabunPSK" w:cs="TH SarabunPSK"/>
                <w:sz w:val="28"/>
                <w:szCs w:val="24"/>
                <w:cs/>
              </w:rPr>
            </w:pPr>
            <w:r w:rsidRPr="00A74461">
              <w:rPr>
                <w:rFonts w:ascii="TH SarabunPSK" w:hAnsi="TH SarabunPSK" w:cs="TH SarabunPSK" w:hint="cs"/>
                <w:sz w:val="28"/>
                <w:szCs w:val="24"/>
                <w:cs/>
              </w:rPr>
              <w:t>อาจารย์วุฒิปริญญาโท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4461" w:rsidRPr="00A74461" w:rsidRDefault="00A74461" w:rsidP="00A74461">
            <w:pPr>
              <w:jc w:val="center"/>
              <w:rPr>
                <w:sz w:val="28"/>
                <w:szCs w:val="24"/>
              </w:rPr>
            </w:pPr>
            <w:r w:rsidRPr="00A74461">
              <w:rPr>
                <w:rFonts w:ascii="TH SarabunPSK" w:hAnsi="TH SarabunPSK" w:cs="TH SarabunPSK"/>
                <w:sz w:val="28"/>
                <w:szCs w:val="24"/>
                <w:cs/>
              </w:rPr>
              <w:t>คน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sz w:val="28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sz w:val="28"/>
                <w:szCs w:val="24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sz w:val="28"/>
                <w:szCs w:val="24"/>
                <w:cs/>
              </w:rPr>
            </w:pPr>
          </w:p>
        </w:tc>
      </w:tr>
      <w:tr w:rsidR="00A74461" w:rsidRPr="00A74461" w:rsidTr="00EB09AC">
        <w:trPr>
          <w:trHeight w:val="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74461" w:rsidRPr="00A74461" w:rsidRDefault="00A74461" w:rsidP="00A74461">
            <w:pPr>
              <w:rPr>
                <w:rFonts w:ascii="TH SarabunPSK" w:hAnsi="TH SarabunPSK" w:cs="TH SarabunPSK"/>
                <w:sz w:val="28"/>
                <w:szCs w:val="24"/>
                <w:cs/>
              </w:rPr>
            </w:pPr>
            <w:r w:rsidRPr="00A74461">
              <w:rPr>
                <w:rFonts w:ascii="TH SarabunPSK" w:hAnsi="TH SarabunPSK" w:cs="TH SarabunPSK" w:hint="cs"/>
                <w:sz w:val="28"/>
                <w:szCs w:val="24"/>
                <w:cs/>
              </w:rPr>
              <w:t>อาจารย์วุฒิปริญญาเอก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sz w:val="28"/>
                <w:szCs w:val="24"/>
              </w:rPr>
            </w:pPr>
            <w:r w:rsidRPr="00A74461">
              <w:rPr>
                <w:rFonts w:ascii="TH SarabunPSK" w:hAnsi="TH SarabunPSK" w:cs="TH SarabunPSK"/>
                <w:sz w:val="28"/>
                <w:szCs w:val="24"/>
                <w:cs/>
              </w:rPr>
              <w:t>คน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sz w:val="28"/>
                <w:szCs w:val="24"/>
              </w:rPr>
            </w:pPr>
            <w:r w:rsidRPr="00A74461">
              <w:rPr>
                <w:rFonts w:ascii="TH SarabunPSK" w:hAnsi="TH SarabunPSK" w:cs="TH SarabunPSK" w:hint="cs"/>
                <w:sz w:val="28"/>
                <w:szCs w:val="24"/>
                <w:cs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sz w:val="28"/>
                <w:szCs w:val="24"/>
              </w:rPr>
            </w:pPr>
            <w:r w:rsidRPr="00A74461">
              <w:rPr>
                <w:rFonts w:ascii="TH SarabunPSK" w:hAnsi="TH SarabunPSK" w:cs="TH SarabunPSK" w:hint="cs"/>
                <w:sz w:val="28"/>
                <w:szCs w:val="24"/>
                <w:cs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sz w:val="28"/>
                <w:szCs w:val="24"/>
              </w:rPr>
            </w:pPr>
            <w:r w:rsidRPr="00A74461">
              <w:rPr>
                <w:rFonts w:ascii="TH SarabunPSK" w:hAnsi="TH SarabunPSK" w:cs="TH SarabunPSK" w:hint="cs"/>
                <w:sz w:val="28"/>
                <w:szCs w:val="24"/>
                <w:cs/>
              </w:rPr>
              <w:t>2</w:t>
            </w:r>
          </w:p>
        </w:tc>
      </w:tr>
      <w:tr w:rsidR="00A74461" w:rsidRPr="00A74461" w:rsidTr="00EB09AC">
        <w:trPr>
          <w:trHeight w:val="6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461" w:rsidRPr="00A74461" w:rsidRDefault="00A74461" w:rsidP="00A74461">
            <w:pPr>
              <w:rPr>
                <w:rFonts w:ascii="TH SarabunPSK" w:hAnsi="TH SarabunPSK" w:cs="TH SarabunPSK"/>
                <w:sz w:val="28"/>
                <w:szCs w:val="24"/>
                <w:cs/>
              </w:rPr>
            </w:pPr>
            <w:r w:rsidRPr="00A74461">
              <w:rPr>
                <w:rFonts w:ascii="TH SarabunPSK" w:hAnsi="TH SarabunPSK" w:cs="TH SarabunPSK" w:hint="cs"/>
                <w:sz w:val="28"/>
                <w:szCs w:val="24"/>
                <w:cs/>
              </w:rPr>
              <w:t>รวม</w:t>
            </w:r>
            <w:r w:rsidRPr="00A74461">
              <w:rPr>
                <w:rFonts w:ascii="TH SarabunPSK" w:hAnsi="TH SarabunPSK" w:cs="TH SarabunPSK"/>
                <w:sz w:val="28"/>
                <w:szCs w:val="24"/>
                <w:cs/>
              </w:rPr>
              <w:t>จำนวนอาจารย์ประจำทั้งหมด (นับรวมที่ลาศึกษาต่อ)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sz w:val="28"/>
                <w:szCs w:val="24"/>
              </w:rPr>
            </w:pPr>
            <w:r w:rsidRPr="00A74461">
              <w:rPr>
                <w:rFonts w:ascii="TH SarabunPSK" w:hAnsi="TH SarabunPSK" w:cs="TH SarabunPSK"/>
                <w:sz w:val="28"/>
                <w:szCs w:val="24"/>
                <w:cs/>
              </w:rPr>
              <w:t>คน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sz w:val="28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sz w:val="28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sz w:val="28"/>
                <w:szCs w:val="24"/>
              </w:rPr>
            </w:pPr>
          </w:p>
        </w:tc>
      </w:tr>
      <w:tr w:rsidR="00A74461" w:rsidRPr="00A74461" w:rsidTr="00EB09AC">
        <w:trPr>
          <w:trHeight w:val="24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461" w:rsidRPr="00A74461" w:rsidRDefault="00A74461" w:rsidP="00A74461">
            <w:pPr>
              <w:rPr>
                <w:rFonts w:ascii="TH SarabunPSK" w:hAnsi="TH SarabunPSK" w:cs="TH SarabunPSK"/>
                <w:sz w:val="28"/>
                <w:szCs w:val="24"/>
                <w:cs/>
              </w:rPr>
            </w:pPr>
            <w:r w:rsidRPr="00A74461">
              <w:rPr>
                <w:rFonts w:ascii="TH SarabunPSK" w:hAnsi="TH SarabunPSK" w:cs="TH SarabunPSK" w:hint="cs"/>
                <w:sz w:val="28"/>
                <w:szCs w:val="24"/>
                <w:cs/>
              </w:rPr>
              <w:t>ร้อยละอาจารย์ประจำที่มีวุฒิปริญญาตรี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4461" w:rsidRPr="00A74461" w:rsidRDefault="00A74461" w:rsidP="00A74461">
            <w:pPr>
              <w:jc w:val="center"/>
              <w:rPr>
                <w:sz w:val="28"/>
                <w:szCs w:val="24"/>
              </w:rPr>
            </w:pPr>
            <w:r w:rsidRPr="00A74461">
              <w:rPr>
                <w:rFonts w:ascii="TH SarabunPSK" w:hAnsi="TH SarabunPSK" w:cs="TH SarabunPSK"/>
                <w:sz w:val="28"/>
                <w:szCs w:val="24"/>
                <w:cs/>
              </w:rPr>
              <w:t>ร้อยละ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sz w:val="28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sz w:val="28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sz w:val="28"/>
                <w:szCs w:val="24"/>
              </w:rPr>
            </w:pPr>
          </w:p>
        </w:tc>
      </w:tr>
      <w:tr w:rsidR="00A74461" w:rsidRPr="00A74461" w:rsidTr="00EB09AC">
        <w:trPr>
          <w:trHeight w:val="24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461" w:rsidRPr="00A74461" w:rsidRDefault="00A74461" w:rsidP="00A74461">
            <w:pPr>
              <w:rPr>
                <w:rFonts w:ascii="TH SarabunPSK" w:hAnsi="TH SarabunPSK" w:cs="TH SarabunPSK"/>
                <w:sz w:val="28"/>
                <w:szCs w:val="24"/>
                <w:cs/>
              </w:rPr>
            </w:pPr>
            <w:r w:rsidRPr="00A74461">
              <w:rPr>
                <w:rFonts w:ascii="TH SarabunPSK" w:hAnsi="TH SarabunPSK" w:cs="TH SarabunPSK" w:hint="cs"/>
                <w:sz w:val="28"/>
                <w:szCs w:val="24"/>
                <w:cs/>
              </w:rPr>
              <w:t>ร้อยละอาจารย์ประจำที่มีวุฒิปริญญาโท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4461" w:rsidRPr="00A74461" w:rsidRDefault="00A74461" w:rsidP="00A74461">
            <w:pPr>
              <w:jc w:val="center"/>
              <w:rPr>
                <w:sz w:val="28"/>
                <w:szCs w:val="24"/>
              </w:rPr>
            </w:pPr>
            <w:r w:rsidRPr="00A74461">
              <w:rPr>
                <w:rFonts w:ascii="TH SarabunPSK" w:hAnsi="TH SarabunPSK" w:cs="TH SarabunPSK"/>
                <w:sz w:val="28"/>
                <w:szCs w:val="24"/>
                <w:cs/>
              </w:rPr>
              <w:t>ร้อยละ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sz w:val="28"/>
                <w:szCs w:val="24"/>
              </w:rPr>
            </w:pPr>
            <w:r w:rsidRPr="00A74461">
              <w:rPr>
                <w:rFonts w:ascii="TH SarabunPSK" w:hAnsi="TH SarabunPSK" w:cs="TH SarabunPSK" w:hint="cs"/>
                <w:sz w:val="28"/>
                <w:szCs w:val="24"/>
                <w:cs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sz w:val="28"/>
                <w:szCs w:val="24"/>
              </w:rPr>
            </w:pPr>
            <w:r w:rsidRPr="00A74461">
              <w:rPr>
                <w:rFonts w:ascii="TH SarabunPSK" w:hAnsi="TH SarabunPSK" w:cs="TH SarabunPSK" w:hint="cs"/>
                <w:sz w:val="28"/>
                <w:szCs w:val="24"/>
                <w:cs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sz w:val="28"/>
                <w:szCs w:val="24"/>
              </w:rPr>
            </w:pPr>
            <w:r w:rsidRPr="00A74461">
              <w:rPr>
                <w:rFonts w:ascii="TH SarabunPSK" w:hAnsi="TH SarabunPSK" w:cs="TH SarabunPSK" w:hint="cs"/>
                <w:sz w:val="28"/>
                <w:szCs w:val="24"/>
                <w:cs/>
              </w:rPr>
              <w:t>1</w:t>
            </w:r>
          </w:p>
        </w:tc>
      </w:tr>
      <w:tr w:rsidR="00A74461" w:rsidRPr="00A74461" w:rsidTr="00EB09AC">
        <w:trPr>
          <w:trHeight w:val="24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461" w:rsidRPr="00A74461" w:rsidRDefault="00A74461" w:rsidP="00A74461">
            <w:pPr>
              <w:rPr>
                <w:rFonts w:ascii="TH SarabunPSK" w:hAnsi="TH SarabunPSK" w:cs="TH SarabunPSK"/>
                <w:sz w:val="28"/>
                <w:szCs w:val="24"/>
                <w:cs/>
              </w:rPr>
            </w:pPr>
            <w:r w:rsidRPr="00A74461">
              <w:rPr>
                <w:rFonts w:ascii="TH SarabunPSK" w:hAnsi="TH SarabunPSK" w:cs="TH SarabunPSK"/>
                <w:sz w:val="28"/>
                <w:szCs w:val="24"/>
                <w:cs/>
              </w:rPr>
              <w:t>ร้อยละอาจารย์ประจำที่มี</w:t>
            </w:r>
            <w:r w:rsidRPr="00A74461">
              <w:rPr>
                <w:rFonts w:ascii="TH SarabunPSK" w:hAnsi="TH SarabunPSK" w:cs="TH SarabunPSK" w:hint="cs"/>
                <w:sz w:val="28"/>
                <w:szCs w:val="24"/>
                <w:cs/>
              </w:rPr>
              <w:t>วุฒิปริญญาเอก</w:t>
            </w:r>
            <w:r w:rsidRPr="00A74461">
              <w:rPr>
                <w:rFonts w:ascii="TH SarabunPSK" w:hAnsi="TH SarabunPSK" w:cs="TH SarabunPSK"/>
                <w:sz w:val="28"/>
                <w:szCs w:val="24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sz w:val="28"/>
                <w:szCs w:val="24"/>
              </w:rPr>
            </w:pPr>
            <w:r w:rsidRPr="00A74461">
              <w:rPr>
                <w:rFonts w:ascii="TH SarabunPSK" w:hAnsi="TH SarabunPSK" w:cs="TH SarabunPSK"/>
                <w:sz w:val="28"/>
                <w:szCs w:val="24"/>
                <w:cs/>
              </w:rPr>
              <w:t>ร้อยละ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sz w:val="28"/>
                <w:szCs w:val="24"/>
              </w:rPr>
            </w:pPr>
            <w:r w:rsidRPr="00A74461">
              <w:rPr>
                <w:rFonts w:ascii="TH SarabunPSK" w:hAnsi="TH SarabunPSK" w:cs="TH SarabunPSK" w:hint="cs"/>
                <w:sz w:val="28"/>
                <w:szCs w:val="24"/>
                <w:cs/>
              </w:rPr>
              <w:t>66.67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sz w:val="28"/>
                <w:szCs w:val="24"/>
              </w:rPr>
            </w:pPr>
            <w:r w:rsidRPr="00A74461">
              <w:rPr>
                <w:rFonts w:ascii="TH SarabunPSK" w:hAnsi="TH SarabunPSK" w:cs="TH SarabunPSK" w:hint="cs"/>
                <w:sz w:val="28"/>
                <w:szCs w:val="24"/>
                <w:cs/>
              </w:rPr>
              <w:t>66.67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sz w:val="28"/>
                <w:szCs w:val="24"/>
                <w:cs/>
              </w:rPr>
            </w:pPr>
            <w:r w:rsidRPr="00A74461">
              <w:rPr>
                <w:rFonts w:ascii="TH SarabunPSK" w:hAnsi="TH SarabunPSK" w:cs="TH SarabunPSK" w:hint="cs"/>
                <w:sz w:val="28"/>
                <w:szCs w:val="24"/>
                <w:cs/>
              </w:rPr>
              <w:t>66.67</w:t>
            </w:r>
          </w:p>
        </w:tc>
      </w:tr>
    </w:tbl>
    <w:p w:rsidR="00A74461" w:rsidRPr="00A74461" w:rsidRDefault="00A74461" w:rsidP="00A74461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A74461" w:rsidRPr="00A74461" w:rsidRDefault="00A74461" w:rsidP="00A74461">
      <w:pPr>
        <w:rPr>
          <w:rFonts w:ascii="TH SarabunPSK" w:eastAsia="CordiaNew" w:hAnsi="TH SarabunPSK" w:cs="TH SarabunPSK"/>
          <w:color w:val="000000"/>
          <w:sz w:val="32"/>
          <w:szCs w:val="32"/>
        </w:rPr>
      </w:pPr>
      <w:r w:rsidRPr="00A74461">
        <w:rPr>
          <w:rFonts w:ascii="TH SarabunPSK" w:eastAsia="Calibri" w:hAnsi="TH SarabunPSK" w:cs="TH SarabunPSK"/>
          <w:color w:val="000000"/>
          <w:sz w:val="32"/>
          <w:szCs w:val="32"/>
          <w:cs/>
        </w:rPr>
        <w:lastRenderedPageBreak/>
        <w:t>ผลการประเมินตนเองปีที่แล้ว</w:t>
      </w:r>
      <w:r w:rsidRPr="00A74461">
        <w:rPr>
          <w:rFonts w:ascii="TH SarabunPSK" w:eastAsia="Calibri" w:hAnsi="TH SarabunPSK" w:cs="TH SarabunPSK"/>
          <w:color w:val="000000"/>
          <w:sz w:val="32"/>
          <w:szCs w:val="32"/>
        </w:rPr>
        <w:t xml:space="preserve">: </w:t>
      </w:r>
      <w:r w:rsidRPr="00A7446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Pr="00A74461">
        <w:rPr>
          <w:rFonts w:ascii="TH SarabunPSK" w:eastAsia="Calibri" w:hAnsi="TH SarabunPSK" w:cs="TH SarabunPSK"/>
          <w:color w:val="000000"/>
          <w:sz w:val="32"/>
          <w:szCs w:val="32"/>
          <w:cs/>
        </w:rPr>
        <w:t>ร้อยละ</w:t>
      </w:r>
      <w:r w:rsidRPr="00A74461"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  <w:r w:rsidRPr="00A7446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...-.</w:t>
      </w:r>
      <w:r w:rsidRPr="00A74461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A7446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Pr="00A74461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เกณฑ์ประเมิน </w:t>
      </w:r>
      <w:r w:rsidRPr="00A74461">
        <w:rPr>
          <w:rFonts w:ascii="TH SarabunPSK" w:eastAsia="Calibri" w:hAnsi="TH SarabunPSK" w:cs="TH SarabunPSK"/>
          <w:color w:val="000000"/>
          <w:sz w:val="32"/>
          <w:szCs w:val="32"/>
        </w:rPr>
        <w:t xml:space="preserve">: </w:t>
      </w:r>
      <w:r w:rsidR="00167DE5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="00167DE5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  <w:t>..</w:t>
      </w:r>
      <w:r w:rsidR="004356E6">
        <w:rPr>
          <w:rFonts w:ascii="TH SarabunPSK" w:eastAsia="Calibri" w:hAnsi="TH SarabunPSK" w:cs="TH SarabunPSK"/>
          <w:color w:val="000000"/>
          <w:sz w:val="32"/>
          <w:szCs w:val="32"/>
        </w:rPr>
        <w:t>-</w:t>
      </w:r>
      <w:r w:rsidRPr="00A7446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..</w:t>
      </w:r>
      <w:r w:rsidRPr="00A74461">
        <w:rPr>
          <w:rFonts w:ascii="TH SarabunPSK" w:eastAsia="Calibri" w:hAnsi="TH SarabunPSK" w:cs="TH SarabunPSK"/>
          <w:color w:val="000000"/>
          <w:sz w:val="32"/>
          <w:szCs w:val="32"/>
        </w:rPr>
        <w:t xml:space="preserve">  </w:t>
      </w:r>
      <w:r w:rsidRPr="00A74461">
        <w:rPr>
          <w:rFonts w:ascii="TH SarabunPSK" w:eastAsia="Calibri" w:hAnsi="TH SarabunPSK" w:cs="TH SarabunPSK"/>
          <w:color w:val="000000"/>
          <w:sz w:val="32"/>
          <w:szCs w:val="32"/>
          <w:cs/>
        </w:rPr>
        <w:t>คะแนน</w:t>
      </w:r>
    </w:p>
    <w:p w:rsidR="00A74461" w:rsidRPr="00A74461" w:rsidRDefault="00A74461" w:rsidP="00A74461">
      <w:pPr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A74461">
        <w:rPr>
          <w:rFonts w:ascii="TH SarabunPSK" w:eastAsia="Calibri" w:hAnsi="TH SarabunPSK" w:cs="TH SarabunPSK"/>
          <w:color w:val="000000"/>
          <w:sz w:val="32"/>
          <w:szCs w:val="32"/>
          <w:cs/>
        </w:rPr>
        <w:t>ผลการประเมินตนเองครั้งนี้</w:t>
      </w:r>
      <w:r w:rsidRPr="00A74461">
        <w:rPr>
          <w:rFonts w:ascii="TH SarabunPSK" w:eastAsia="Calibri" w:hAnsi="TH SarabunPSK" w:cs="TH SarabunPSK"/>
          <w:color w:val="000000"/>
          <w:sz w:val="32"/>
          <w:szCs w:val="32"/>
        </w:rPr>
        <w:t xml:space="preserve">: </w:t>
      </w:r>
      <w:r w:rsidRPr="00A7446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Pr="00A74461">
        <w:rPr>
          <w:rFonts w:ascii="TH SarabunPSK" w:eastAsia="Calibri" w:hAnsi="TH SarabunPSK" w:cs="TH SarabunPSK"/>
          <w:color w:val="000000"/>
          <w:sz w:val="32"/>
          <w:szCs w:val="32"/>
          <w:cs/>
        </w:rPr>
        <w:t>ร้อยละ</w:t>
      </w:r>
      <w:r w:rsidRPr="00A7446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...</w:t>
      </w:r>
      <w:r w:rsidRPr="00A74461">
        <w:rPr>
          <w:rFonts w:ascii="TH SarabunPSK" w:eastAsia="Calibri" w:hAnsi="TH SarabunPSK" w:cs="TH SarabunPSK"/>
          <w:color w:val="000000"/>
          <w:sz w:val="32"/>
          <w:szCs w:val="32"/>
        </w:rPr>
        <w:t>4.17</w:t>
      </w:r>
      <w:proofErr w:type="gramStart"/>
      <w:r w:rsidRPr="00A7446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..</w:t>
      </w:r>
      <w:proofErr w:type="gramEnd"/>
      <w:r w:rsidRPr="00A7446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Pr="00A7446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Pr="00A74461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เกณฑ์ประเมิน </w:t>
      </w:r>
      <w:r w:rsidRPr="00A74461">
        <w:rPr>
          <w:rFonts w:ascii="TH SarabunPSK" w:eastAsia="Calibri" w:hAnsi="TH SarabunPSK" w:cs="TH SarabunPSK"/>
          <w:color w:val="000000"/>
          <w:sz w:val="32"/>
          <w:szCs w:val="32"/>
        </w:rPr>
        <w:t xml:space="preserve">: </w:t>
      </w:r>
      <w:r w:rsidRPr="00A7446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Pr="00A7446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  <w:t>...</w:t>
      </w:r>
      <w:r w:rsidRPr="00A74461">
        <w:rPr>
          <w:rFonts w:ascii="TH SarabunPSK" w:eastAsia="Calibri" w:hAnsi="TH SarabunPSK" w:cs="TH SarabunPSK"/>
          <w:color w:val="000000"/>
          <w:sz w:val="32"/>
          <w:szCs w:val="32"/>
        </w:rPr>
        <w:t>5</w:t>
      </w:r>
      <w:r w:rsidRPr="00A7446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.</w:t>
      </w:r>
      <w:r w:rsidRPr="00A74461">
        <w:rPr>
          <w:rFonts w:ascii="TH SarabunPSK" w:eastAsia="Calibri" w:hAnsi="TH SarabunPSK" w:cs="TH SarabunPSK"/>
          <w:color w:val="000000"/>
          <w:sz w:val="32"/>
          <w:szCs w:val="32"/>
        </w:rPr>
        <w:t xml:space="preserve">  </w:t>
      </w:r>
      <w:r w:rsidRPr="00A74461">
        <w:rPr>
          <w:rFonts w:ascii="TH SarabunPSK" w:eastAsia="Calibri" w:hAnsi="TH SarabunPSK" w:cs="TH SarabunPSK"/>
          <w:color w:val="000000"/>
          <w:sz w:val="32"/>
          <w:szCs w:val="32"/>
          <w:cs/>
        </w:rPr>
        <w:t>คะแนน</w:t>
      </w:r>
    </w:p>
    <w:p w:rsidR="00A74461" w:rsidRPr="00A74461" w:rsidRDefault="00A74461" w:rsidP="00A74461">
      <w:pPr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A74461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เป้าหมายของปีนี้ </w:t>
      </w:r>
      <w:r w:rsidRPr="00A74461">
        <w:rPr>
          <w:rFonts w:ascii="TH SarabunPSK" w:eastAsia="Calibri" w:hAnsi="TH SarabunPSK" w:cs="TH SarabunPSK"/>
          <w:color w:val="000000"/>
          <w:sz w:val="32"/>
          <w:szCs w:val="32"/>
        </w:rPr>
        <w:t>:</w:t>
      </w:r>
      <w:r w:rsidRPr="00A7446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Pr="00A7446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Pr="00A74461">
        <w:rPr>
          <w:rFonts w:ascii="TH SarabunPSK" w:eastAsia="Calibri" w:hAnsi="TH SarabunPSK" w:cs="TH SarabunPSK"/>
          <w:color w:val="000000"/>
          <w:sz w:val="32"/>
          <w:szCs w:val="32"/>
          <w:cs/>
        </w:rPr>
        <w:t>ร้อยละ</w:t>
      </w:r>
      <w:r w:rsidRPr="00A7446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...</w:t>
      </w:r>
      <w:r w:rsidRPr="00A74461">
        <w:rPr>
          <w:rFonts w:ascii="TH SarabunPSK" w:eastAsia="Calibri" w:hAnsi="TH SarabunPSK" w:cs="TH SarabunPSK"/>
          <w:color w:val="000000"/>
          <w:sz w:val="32"/>
          <w:szCs w:val="32"/>
        </w:rPr>
        <w:t>4</w:t>
      </w:r>
      <w:r w:rsidRPr="00A7446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.17</w:t>
      </w:r>
      <w:r w:rsidRPr="00A74461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A74461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 xml:space="preserve">ผลการดำเนินงาน  </w:t>
      </w:r>
      <w:r w:rsidRPr="00A7446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Pr="00A74461">
        <w:rPr>
          <w:rFonts w:ascii="TH SarabunPSK" w:eastAsia="Calibri" w:hAnsi="TH SarabunPSK" w:cs="TH SarabunPSK"/>
          <w:sz w:val="32"/>
          <w:szCs w:val="32"/>
        </w:rPr>
        <w:sym w:font="Wingdings 2" w:char="F052"/>
      </w:r>
      <w:r w:rsidRPr="00A74461">
        <w:rPr>
          <w:rFonts w:ascii="TH SarabunPSK" w:eastAsia="Calibri" w:hAnsi="TH SarabunPSK" w:cs="TH SarabunPSK"/>
          <w:sz w:val="32"/>
          <w:szCs w:val="32"/>
          <w:cs/>
        </w:rPr>
        <w:t xml:space="preserve"> บรรลุเป้าหมาย</w:t>
      </w:r>
    </w:p>
    <w:p w:rsidR="00A74461" w:rsidRPr="00A74461" w:rsidRDefault="00A74461" w:rsidP="00A74461">
      <w:pPr>
        <w:ind w:left="6480" w:firstLine="720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A74461">
        <w:rPr>
          <w:rFonts w:ascii="TH SarabunPSK" w:eastAsia="Calibri" w:hAnsi="TH SarabunPSK" w:cs="TH SarabunPSK"/>
          <w:color w:val="000000"/>
          <w:sz w:val="32"/>
          <w:szCs w:val="32"/>
        </w:rPr>
        <w:sym w:font="Wingdings 2" w:char="F051"/>
      </w:r>
      <w:r w:rsidRPr="00A74461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ไม่บรรลุเป้าหมาย</w:t>
      </w:r>
    </w:p>
    <w:p w:rsidR="00A74461" w:rsidRPr="00A74461" w:rsidRDefault="00A74461" w:rsidP="00A74461">
      <w:pPr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A74461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เป้าหมายปีต่อไป</w:t>
      </w:r>
      <w:r w:rsidRPr="00A74461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A74461">
        <w:rPr>
          <w:rFonts w:ascii="TH SarabunPSK" w:eastAsia="Calibri" w:hAnsi="TH SarabunPSK" w:cs="TH SarabunPSK"/>
          <w:color w:val="000000"/>
          <w:sz w:val="32"/>
          <w:szCs w:val="32"/>
        </w:rPr>
        <w:t>:</w:t>
      </w:r>
      <w:r w:rsidRPr="00A7446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Pr="00A7446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Pr="00A74461">
        <w:rPr>
          <w:rFonts w:ascii="TH SarabunPSK" w:eastAsia="Calibri" w:hAnsi="TH SarabunPSK" w:cs="TH SarabunPSK"/>
          <w:color w:val="000000"/>
          <w:sz w:val="32"/>
          <w:szCs w:val="32"/>
          <w:cs/>
        </w:rPr>
        <w:t>ร้อยละ</w:t>
      </w:r>
      <w:r w:rsidRPr="00A7446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....</w:t>
      </w:r>
      <w:r w:rsidR="00E126A4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4.17</w:t>
      </w:r>
      <w:r w:rsidRPr="00A74461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A74461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 xml:space="preserve">เกณฑ์ประเมิน </w:t>
      </w:r>
      <w:r w:rsidRPr="00A74461">
        <w:rPr>
          <w:rFonts w:ascii="TH SarabunPSK" w:eastAsia="Calibri" w:hAnsi="TH SarabunPSK" w:cs="TH SarabunPSK"/>
          <w:color w:val="000000"/>
          <w:sz w:val="32"/>
          <w:szCs w:val="32"/>
        </w:rPr>
        <w:t xml:space="preserve">: </w:t>
      </w:r>
      <w:r w:rsidRPr="00A7446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Pr="00A7446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  <w:t>...</w:t>
      </w:r>
      <w:r w:rsidRPr="00A74461">
        <w:rPr>
          <w:rFonts w:ascii="TH SarabunPSK" w:eastAsia="Calibri" w:hAnsi="TH SarabunPSK" w:cs="TH SarabunPSK"/>
          <w:color w:val="000000"/>
          <w:sz w:val="32"/>
          <w:szCs w:val="32"/>
        </w:rPr>
        <w:t>5</w:t>
      </w:r>
      <w:r w:rsidRPr="00A7446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. </w:t>
      </w:r>
      <w:r w:rsidRPr="00A74461"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  <w:r w:rsidRPr="00A74461">
        <w:rPr>
          <w:rFonts w:ascii="TH SarabunPSK" w:eastAsia="Calibri" w:hAnsi="TH SarabunPSK" w:cs="TH SarabunPSK"/>
          <w:color w:val="000000"/>
          <w:sz w:val="32"/>
          <w:szCs w:val="32"/>
          <w:cs/>
        </w:rPr>
        <w:t>คะแนน</w:t>
      </w:r>
    </w:p>
    <w:p w:rsidR="00A74461" w:rsidRPr="00A74461" w:rsidRDefault="00A74461" w:rsidP="00A74461">
      <w:pPr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A74461" w:rsidRPr="00A74461" w:rsidRDefault="00A74461" w:rsidP="00A74461">
      <w:pPr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A74461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ผลการดำเนินงานและผลการประเมินตนเอง</w:t>
      </w:r>
      <w:r w:rsidRPr="00A74461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:</w:t>
      </w:r>
    </w:p>
    <w:p w:rsidR="00A74461" w:rsidRPr="00A74461" w:rsidRDefault="00A74461" w:rsidP="00A74461">
      <w:pPr>
        <w:ind w:firstLine="720"/>
        <w:rPr>
          <w:rFonts w:ascii="TH SarabunPSK" w:eastAsia="Calibri" w:hAnsi="TH SarabunPSK" w:cs="TH SarabunPSK"/>
          <w:color w:val="000000"/>
          <w:spacing w:val="-6"/>
          <w:sz w:val="32"/>
          <w:szCs w:val="32"/>
        </w:rPr>
      </w:pP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อาจารย์ประจำบัณฑิตวิทยาลัย มีจำนวน 3 คน ได้แก่</w:t>
      </w:r>
    </w:p>
    <w:p w:rsidR="00A74461" w:rsidRPr="00A74461" w:rsidRDefault="00A74461" w:rsidP="00A74461">
      <w:pPr>
        <w:ind w:firstLine="720"/>
        <w:rPr>
          <w:rFonts w:ascii="TH SarabunPSK" w:eastAsia="Calibri" w:hAnsi="TH SarabunPSK" w:cs="TH SarabunPSK"/>
          <w:color w:val="000000"/>
          <w:spacing w:val="-6"/>
          <w:sz w:val="32"/>
          <w:szCs w:val="32"/>
        </w:rPr>
      </w:pP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 xml:space="preserve">1. </w:t>
      </w: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รศ</w:t>
      </w: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>.</w:t>
      </w: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ดร</w:t>
      </w: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>.</w:t>
      </w: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สมสรวง</w:t>
      </w: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 xml:space="preserve">  </w:t>
      </w: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พฤติกุล</w:t>
      </w: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 xml:space="preserve"> </w:t>
      </w: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อาจารย์ประจำหลักสูตรศิลปศาสตรมหาบัณฑิต</w:t>
      </w: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 xml:space="preserve"> </w:t>
      </w: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สาขาวิชาการจัดการจดหมายเหตุและสารสนเทศมรดกทางวัฒนธรรม</w:t>
      </w: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 xml:space="preserve"> (</w:t>
      </w: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หลักสูตรพหุวิทยาการ</w:t>
      </w: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>/</w:t>
      </w: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หลักสูตรปรับปรุง</w:t>
      </w: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 xml:space="preserve"> </w:t>
      </w: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พ</w:t>
      </w: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>.</w:t>
      </w: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ศ</w:t>
      </w: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>.2557)</w:t>
      </w: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 xml:space="preserve"> </w:t>
      </w:r>
    </w:p>
    <w:p w:rsidR="00A74461" w:rsidRPr="00A74461" w:rsidRDefault="00A74461" w:rsidP="00A74461">
      <w:pPr>
        <w:ind w:firstLine="720"/>
        <w:rPr>
          <w:rFonts w:ascii="TH SarabunPSK" w:eastAsia="Calibri" w:hAnsi="TH SarabunPSK" w:cs="TH SarabunPSK"/>
          <w:color w:val="000000"/>
          <w:spacing w:val="-6"/>
          <w:sz w:val="32"/>
          <w:szCs w:val="32"/>
        </w:rPr>
      </w:pP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 xml:space="preserve">2. </w:t>
      </w: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รศ</w:t>
      </w: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>.</w:t>
      </w: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สุรพล</w:t>
      </w: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 xml:space="preserve"> </w:t>
      </w: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นาถะพินธุ</w:t>
      </w: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 xml:space="preserve"> </w:t>
      </w: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อาจารย์ประจำหลักสูตรศิลปศาสตรมหาบัณฑิต</w:t>
      </w: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 xml:space="preserve"> </w:t>
      </w: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สาขาวิชาอนุรักษ์ศิลปกรรม</w:t>
      </w:r>
    </w:p>
    <w:p w:rsidR="00A74461" w:rsidRPr="00A74461" w:rsidRDefault="00A74461" w:rsidP="00A74461">
      <w:pPr>
        <w:ind w:firstLine="720"/>
        <w:rPr>
          <w:rFonts w:ascii="TH SarabunPSK" w:eastAsia="Calibri" w:hAnsi="TH SarabunPSK" w:cs="TH SarabunPSK"/>
          <w:color w:val="000000"/>
          <w:spacing w:val="-6"/>
          <w:sz w:val="32"/>
          <w:szCs w:val="32"/>
        </w:rPr>
      </w:pP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>(</w:t>
      </w: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หลักสูตรพหุวิทยาการ</w:t>
      </w: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>/</w:t>
      </w: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หลักสูตรใหม่</w:t>
      </w: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 xml:space="preserve"> </w:t>
      </w: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พ</w:t>
      </w: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>.</w:t>
      </w: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ศ</w:t>
      </w: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>.2558)</w:t>
      </w:r>
    </w:p>
    <w:p w:rsidR="00A74461" w:rsidRPr="00A74461" w:rsidRDefault="00A74461" w:rsidP="00A74461">
      <w:pPr>
        <w:ind w:firstLine="720"/>
        <w:rPr>
          <w:rFonts w:ascii="TH SarabunPSK" w:eastAsia="Calibri" w:hAnsi="TH SarabunPSK" w:cs="TH SarabunPSK"/>
          <w:color w:val="000000"/>
          <w:spacing w:val="-6"/>
          <w:sz w:val="32"/>
          <w:szCs w:val="32"/>
        </w:rPr>
      </w:pP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 xml:space="preserve">3. </w:t>
      </w: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อ</w:t>
      </w: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>.</w:t>
      </w: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ดร</w:t>
      </w: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>.</w:t>
      </w: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สมาธิ</w:t>
      </w: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 xml:space="preserve">  </w:t>
      </w: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นิลวิเศษ</w:t>
      </w: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 xml:space="preserve"> </w:t>
      </w: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อาจารย์ผู้รับผิดชอบหลักสูตรศิลปศาสตรมหาบัณฑิต</w:t>
      </w: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 xml:space="preserve"> </w:t>
      </w: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สาขาวิชาสนเทศศาสตร์เพื่อการศึกษา</w:t>
      </w: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 xml:space="preserve"> (</w:t>
      </w: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หลักสูตรพหุวิทยาการ</w:t>
      </w: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>/</w:t>
      </w: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หลักสูตรปรับปรุง</w:t>
      </w: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 xml:space="preserve"> </w:t>
      </w: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พ</w:t>
      </w: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>.</w:t>
      </w: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ศ</w:t>
      </w: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>.2560)</w:t>
      </w:r>
    </w:p>
    <w:p w:rsidR="00A74461" w:rsidRDefault="00A74461" w:rsidP="00A74461">
      <w:pPr>
        <w:rPr>
          <w:rFonts w:ascii="TH SarabunPSK" w:eastAsia="Calibri" w:hAnsi="TH SarabunPSK" w:cs="TH SarabunPSK"/>
          <w:color w:val="000000"/>
          <w:spacing w:val="-6"/>
          <w:sz w:val="32"/>
          <w:szCs w:val="32"/>
        </w:rPr>
      </w:pP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(เอกสารหมายเลข อ.1  1.2-1)</w:t>
      </w:r>
    </w:p>
    <w:p w:rsidR="00E41B94" w:rsidRDefault="00E41B94" w:rsidP="00A74461">
      <w:pPr>
        <w:rPr>
          <w:rFonts w:ascii="TH SarabunPSK" w:eastAsia="Calibri" w:hAnsi="TH SarabunPSK" w:cs="TH SarabunPSK"/>
          <w:color w:val="000000"/>
          <w:spacing w:val="-6"/>
          <w:sz w:val="32"/>
          <w:szCs w:val="32"/>
        </w:rPr>
      </w:pPr>
    </w:p>
    <w:p w:rsidR="00A74461" w:rsidRPr="00A74461" w:rsidRDefault="00A74461" w:rsidP="00A74461">
      <w:pPr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</w:pPr>
      <w:r w:rsidRPr="00A74461">
        <w:rPr>
          <w:rFonts w:ascii="TH SarabunPSK" w:eastAsia="Calibri" w:hAnsi="TH SarabunPSK" w:cs="TH SarabunPSK"/>
          <w:b/>
          <w:bCs/>
          <w:color w:val="000000"/>
          <w:spacing w:val="-6"/>
          <w:sz w:val="32"/>
          <w:szCs w:val="32"/>
          <w:cs/>
        </w:rPr>
        <w:t>ตารางที่</w:t>
      </w:r>
      <w:r w:rsidR="00755A22">
        <w:rPr>
          <w:rFonts w:ascii="TH SarabunPSK" w:eastAsia="Calibri" w:hAnsi="TH SarabunPSK" w:cs="TH SarabunPSK" w:hint="cs"/>
          <w:b/>
          <w:bCs/>
          <w:color w:val="000000"/>
          <w:spacing w:val="-6"/>
          <w:sz w:val="32"/>
          <w:szCs w:val="32"/>
          <w:cs/>
        </w:rPr>
        <w:t xml:space="preserve">  31 </w:t>
      </w:r>
      <w:r w:rsidRPr="00A74461">
        <w:rPr>
          <w:rFonts w:ascii="TH SarabunPSK" w:eastAsia="Calibri" w:hAnsi="TH SarabunPSK" w:cs="TH SarabunPSK" w:hint="cs"/>
          <w:b/>
          <w:bCs/>
          <w:color w:val="000000"/>
          <w:spacing w:val="-6"/>
          <w:sz w:val="32"/>
          <w:szCs w:val="32"/>
          <w:cs/>
        </w:rPr>
        <w:t xml:space="preserve">  </w:t>
      </w:r>
      <w:r w:rsidRPr="00A74461">
        <w:rPr>
          <w:rFonts w:ascii="TH SarabunPSK" w:eastAsia="Calibri" w:hAnsi="TH SarabunPSK" w:cs="TH SarabunPSK"/>
          <w:b/>
          <w:bCs/>
          <w:color w:val="000000"/>
          <w:spacing w:val="-6"/>
          <w:sz w:val="32"/>
          <w:szCs w:val="32"/>
          <w:cs/>
        </w:rPr>
        <w:t>จำนวน</w:t>
      </w:r>
      <w:r w:rsidRPr="00A74461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อาจารย์ประจําที่</w:t>
      </w:r>
      <w:r w:rsidRPr="00A74461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>ปฏิบัติงานจริงและลาศึกษาต่อ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23"/>
        <w:gridCol w:w="1272"/>
        <w:gridCol w:w="847"/>
        <w:gridCol w:w="988"/>
        <w:gridCol w:w="988"/>
        <w:gridCol w:w="1122"/>
        <w:gridCol w:w="1835"/>
      </w:tblGrid>
      <w:tr w:rsidR="00A74461" w:rsidRPr="00A74461" w:rsidTr="00EB09AC">
        <w:tc>
          <w:tcPr>
            <w:tcW w:w="2223" w:type="dxa"/>
            <w:vMerge w:val="restart"/>
            <w:shd w:val="pct15" w:color="auto" w:fill="auto"/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Cs w:val="24"/>
              </w:rPr>
            </w:pPr>
            <w:r w:rsidRPr="00A74461">
              <w:rPr>
                <w:rFonts w:ascii="TH SarabunPSK" w:eastAsia="Calibri" w:hAnsi="TH SarabunPSK" w:cs="TH SarabunPSK" w:hint="cs"/>
                <w:b/>
                <w:bCs/>
                <w:color w:val="000000"/>
                <w:szCs w:val="24"/>
                <w:cs/>
              </w:rPr>
              <w:t>หลักสูตร</w:t>
            </w:r>
          </w:p>
        </w:tc>
        <w:tc>
          <w:tcPr>
            <w:tcW w:w="5217" w:type="dxa"/>
            <w:gridSpan w:val="5"/>
            <w:shd w:val="pct15" w:color="auto" w:fill="auto"/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Cs w:val="24"/>
              </w:rPr>
            </w:pPr>
            <w:r w:rsidRPr="00A74461">
              <w:rPr>
                <w:rFonts w:ascii="TH SarabunPSK" w:eastAsia="Calibri" w:hAnsi="TH SarabunPSK" w:cs="TH SarabunPSK" w:hint="cs"/>
                <w:b/>
                <w:bCs/>
                <w:color w:val="000000"/>
                <w:szCs w:val="24"/>
                <w:cs/>
              </w:rPr>
              <w:t>จำนวนอาจารย์</w:t>
            </w:r>
          </w:p>
        </w:tc>
        <w:tc>
          <w:tcPr>
            <w:tcW w:w="1835" w:type="dxa"/>
            <w:vMerge w:val="restart"/>
            <w:shd w:val="pct15" w:color="auto" w:fill="auto"/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A7446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รวมจำนวนอาจารย์</w:t>
            </w:r>
          </w:p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A7446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ปฏิบัติ</w:t>
            </w:r>
            <w:r w:rsidRPr="00A74461">
              <w:rPr>
                <w:rFonts w:ascii="TH SarabunPSK" w:hAnsi="TH SarabunPSK" w:cs="TH SarabunPSK" w:hint="cs"/>
                <w:b/>
                <w:bCs/>
                <w:color w:val="000000"/>
                <w:szCs w:val="24"/>
                <w:cs/>
              </w:rPr>
              <w:t>งาน</w:t>
            </w:r>
            <w:r w:rsidRPr="00A7446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>จริงแล</w:t>
            </w:r>
            <w:r w:rsidRPr="00A74461">
              <w:rPr>
                <w:rFonts w:ascii="TH SarabunPSK" w:hAnsi="TH SarabunPSK" w:cs="TH SarabunPSK" w:hint="cs"/>
                <w:b/>
                <w:bCs/>
                <w:color w:val="000000"/>
                <w:szCs w:val="24"/>
                <w:cs/>
              </w:rPr>
              <w:t>ะลาศึกษาต่อ</w:t>
            </w:r>
          </w:p>
        </w:tc>
      </w:tr>
      <w:tr w:rsidR="00A74461" w:rsidRPr="00A74461" w:rsidTr="00EB09AC">
        <w:tc>
          <w:tcPr>
            <w:tcW w:w="2223" w:type="dxa"/>
            <w:vMerge/>
            <w:shd w:val="pct15" w:color="auto" w:fill="auto"/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1272" w:type="dxa"/>
            <w:vMerge w:val="restart"/>
            <w:shd w:val="pct15" w:color="auto" w:fill="auto"/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Cs w:val="24"/>
              </w:rPr>
            </w:pPr>
            <w:r w:rsidRPr="00A74461">
              <w:rPr>
                <w:rFonts w:ascii="TH SarabunPSK" w:eastAsia="Calibri" w:hAnsi="TH SarabunPSK" w:cs="TH SarabunPSK" w:hint="cs"/>
                <w:b/>
                <w:bCs/>
                <w:color w:val="000000"/>
                <w:szCs w:val="24"/>
                <w:cs/>
              </w:rPr>
              <w:t>ปฏิบัติงานจริง</w:t>
            </w:r>
          </w:p>
        </w:tc>
        <w:tc>
          <w:tcPr>
            <w:tcW w:w="2823" w:type="dxa"/>
            <w:gridSpan w:val="3"/>
            <w:tcBorders>
              <w:right w:val="single" w:sz="4" w:space="0" w:color="auto"/>
            </w:tcBorders>
            <w:shd w:val="pct15" w:color="auto" w:fill="auto"/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Cs w:val="24"/>
              </w:rPr>
            </w:pPr>
            <w:r w:rsidRPr="00A74461">
              <w:rPr>
                <w:rFonts w:ascii="TH SarabunPSK" w:eastAsia="Calibri" w:hAnsi="TH SarabunPSK" w:cs="TH SarabunPSK" w:hint="cs"/>
                <w:b/>
                <w:bCs/>
                <w:color w:val="000000"/>
                <w:szCs w:val="24"/>
                <w:cs/>
              </w:rPr>
              <w:t>ลาศึกษาต่อ</w:t>
            </w:r>
          </w:p>
        </w:tc>
        <w:tc>
          <w:tcPr>
            <w:tcW w:w="1122" w:type="dxa"/>
            <w:vMerge w:val="restart"/>
            <w:tcBorders>
              <w:left w:val="single" w:sz="4" w:space="0" w:color="auto"/>
            </w:tcBorders>
            <w:shd w:val="pct15" w:color="auto" w:fill="auto"/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Cs w:val="24"/>
              </w:rPr>
            </w:pPr>
            <w:r w:rsidRPr="00A74461">
              <w:rPr>
                <w:rFonts w:ascii="TH SarabunPSK" w:eastAsia="Calibri" w:hAnsi="TH SarabunPSK" w:cs="TH SarabunPSK" w:hint="cs"/>
                <w:b/>
                <w:bCs/>
                <w:color w:val="000000"/>
                <w:szCs w:val="24"/>
                <w:cs/>
              </w:rPr>
              <w:t>ลาปฏิบัติราชการต่างประเทศ</w:t>
            </w:r>
          </w:p>
        </w:tc>
        <w:tc>
          <w:tcPr>
            <w:tcW w:w="1835" w:type="dxa"/>
            <w:vMerge/>
            <w:shd w:val="pct15" w:color="auto" w:fill="auto"/>
          </w:tcPr>
          <w:p w:rsidR="00A74461" w:rsidRPr="00A74461" w:rsidRDefault="00A74461" w:rsidP="00A74461">
            <w:pPr>
              <w:rPr>
                <w:rFonts w:ascii="TH SarabunPSK" w:eastAsia="Calibri" w:hAnsi="TH SarabunPSK" w:cs="TH SarabunPSK"/>
                <w:color w:val="000000"/>
                <w:szCs w:val="24"/>
              </w:rPr>
            </w:pPr>
          </w:p>
        </w:tc>
      </w:tr>
      <w:tr w:rsidR="00A74461" w:rsidRPr="00A74461" w:rsidTr="00EB09AC">
        <w:tc>
          <w:tcPr>
            <w:tcW w:w="2223" w:type="dxa"/>
            <w:vMerge/>
            <w:shd w:val="pct15" w:color="auto" w:fill="auto"/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1272" w:type="dxa"/>
            <w:vMerge/>
            <w:shd w:val="pct15" w:color="auto" w:fill="auto"/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847" w:type="dxa"/>
            <w:shd w:val="pct15" w:color="auto" w:fill="auto"/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Cs w:val="24"/>
              </w:rPr>
            </w:pPr>
            <w:r w:rsidRPr="00A74461">
              <w:rPr>
                <w:rFonts w:ascii="TH SarabunPSK" w:eastAsia="Calibri" w:hAnsi="TH SarabunPSK" w:cs="TH SarabunPSK" w:hint="cs"/>
                <w:b/>
                <w:bCs/>
                <w:color w:val="000000"/>
                <w:szCs w:val="24"/>
                <w:cs/>
              </w:rPr>
              <w:t>ป.โท</w:t>
            </w:r>
          </w:p>
        </w:tc>
        <w:tc>
          <w:tcPr>
            <w:tcW w:w="988" w:type="dxa"/>
            <w:shd w:val="pct15" w:color="auto" w:fill="auto"/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Cs w:val="24"/>
              </w:rPr>
            </w:pPr>
            <w:r w:rsidRPr="00A74461">
              <w:rPr>
                <w:rFonts w:ascii="TH SarabunPSK" w:eastAsia="Calibri" w:hAnsi="TH SarabunPSK" w:cs="TH SarabunPSK" w:hint="cs"/>
                <w:b/>
                <w:bCs/>
                <w:color w:val="000000"/>
                <w:szCs w:val="24"/>
                <w:cs/>
              </w:rPr>
              <w:t>ป.เอก</w:t>
            </w:r>
          </w:p>
        </w:tc>
        <w:tc>
          <w:tcPr>
            <w:tcW w:w="988" w:type="dxa"/>
            <w:tcBorders>
              <w:right w:val="single" w:sz="4" w:space="0" w:color="auto"/>
            </w:tcBorders>
            <w:shd w:val="pct15" w:color="auto" w:fill="auto"/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Cs w:val="24"/>
              </w:rPr>
            </w:pPr>
            <w:r w:rsidRPr="00A74461">
              <w:rPr>
                <w:rFonts w:ascii="TH SarabunPSK" w:eastAsia="Calibri" w:hAnsi="TH SarabunPSK" w:cs="TH SarabunPSK" w:hint="cs"/>
                <w:b/>
                <w:bCs/>
                <w:color w:val="000000"/>
                <w:szCs w:val="24"/>
                <w:cs/>
              </w:rPr>
              <w:t>ป.โท-เอก</w:t>
            </w:r>
          </w:p>
        </w:tc>
        <w:tc>
          <w:tcPr>
            <w:tcW w:w="1122" w:type="dxa"/>
            <w:vMerge/>
            <w:tcBorders>
              <w:left w:val="single" w:sz="4" w:space="0" w:color="auto"/>
            </w:tcBorders>
            <w:shd w:val="pct15" w:color="auto" w:fill="auto"/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1835" w:type="dxa"/>
            <w:vMerge/>
            <w:shd w:val="pct15" w:color="auto" w:fill="auto"/>
          </w:tcPr>
          <w:p w:rsidR="00A74461" w:rsidRPr="00A74461" w:rsidRDefault="00A74461" w:rsidP="00A74461">
            <w:pPr>
              <w:rPr>
                <w:rFonts w:ascii="TH SarabunPSK" w:eastAsia="Calibri" w:hAnsi="TH SarabunPSK" w:cs="TH SarabunPSK"/>
                <w:color w:val="000000"/>
                <w:szCs w:val="24"/>
                <w:cs/>
              </w:rPr>
            </w:pPr>
          </w:p>
        </w:tc>
      </w:tr>
      <w:tr w:rsidR="00A74461" w:rsidRPr="00A74461" w:rsidTr="00EB09AC">
        <w:tc>
          <w:tcPr>
            <w:tcW w:w="2223" w:type="dxa"/>
          </w:tcPr>
          <w:p w:rsidR="00A74461" w:rsidRPr="00A74461" w:rsidRDefault="00A74461" w:rsidP="00A74461">
            <w:pPr>
              <w:rPr>
                <w:rFonts w:ascii="TH SarabunPSK" w:eastAsia="Calibri" w:hAnsi="TH SarabunPSK" w:cs="TH SarabunPSK"/>
                <w:color w:val="000000"/>
                <w:szCs w:val="24"/>
              </w:rPr>
            </w:pPr>
            <w:r w:rsidRPr="00A74461">
              <w:rPr>
                <w:rFonts w:ascii="TH SarabunPSK" w:eastAsia="Calibri" w:hAnsi="TH SarabunPSK" w:cs="TH SarabunPSK" w:hint="cs"/>
                <w:color w:val="000000"/>
                <w:spacing w:val="-6"/>
                <w:szCs w:val="24"/>
                <w:cs/>
              </w:rPr>
              <w:t>หลักสูตรศิลปศาสตรมหาบัณฑิต</w:t>
            </w:r>
            <w:r w:rsidRPr="00A74461">
              <w:rPr>
                <w:rFonts w:ascii="TH SarabunPSK" w:eastAsia="Calibri" w:hAnsi="TH SarabunPSK" w:cs="TH SarabunPSK"/>
                <w:color w:val="000000"/>
                <w:spacing w:val="-6"/>
                <w:szCs w:val="24"/>
                <w:cs/>
              </w:rPr>
              <w:t xml:space="preserve"> </w:t>
            </w:r>
            <w:r w:rsidRPr="00A74461">
              <w:rPr>
                <w:rFonts w:ascii="TH SarabunPSK" w:eastAsia="Calibri" w:hAnsi="TH SarabunPSK" w:cs="TH SarabunPSK" w:hint="cs"/>
                <w:color w:val="000000"/>
                <w:spacing w:val="-6"/>
                <w:szCs w:val="24"/>
                <w:cs/>
              </w:rPr>
              <w:t>สาขาวิชาการจัดการจดหมายเหตุและสารสนเทศมรดกทางวัฒนธรรม</w:t>
            </w:r>
            <w:r w:rsidRPr="00A74461">
              <w:rPr>
                <w:rFonts w:ascii="TH SarabunPSK" w:eastAsia="Calibri" w:hAnsi="TH SarabunPSK" w:cs="TH SarabunPSK"/>
                <w:color w:val="000000"/>
                <w:spacing w:val="-6"/>
                <w:szCs w:val="24"/>
                <w:cs/>
              </w:rPr>
              <w:t xml:space="preserve"> (</w:t>
            </w:r>
            <w:r w:rsidRPr="00A74461">
              <w:rPr>
                <w:rFonts w:ascii="TH SarabunPSK" w:eastAsia="Calibri" w:hAnsi="TH SarabunPSK" w:cs="TH SarabunPSK" w:hint="cs"/>
                <w:color w:val="000000"/>
                <w:spacing w:val="-6"/>
                <w:szCs w:val="24"/>
                <w:cs/>
              </w:rPr>
              <w:t>หลักสูตรพหุวิทยาการ</w:t>
            </w:r>
            <w:r w:rsidRPr="00A74461">
              <w:rPr>
                <w:rFonts w:ascii="TH SarabunPSK" w:eastAsia="Calibri" w:hAnsi="TH SarabunPSK" w:cs="TH SarabunPSK"/>
                <w:color w:val="000000"/>
                <w:spacing w:val="-6"/>
                <w:szCs w:val="24"/>
                <w:cs/>
              </w:rPr>
              <w:t>/</w:t>
            </w:r>
            <w:r w:rsidRPr="00A74461">
              <w:rPr>
                <w:rFonts w:ascii="TH SarabunPSK" w:eastAsia="Calibri" w:hAnsi="TH SarabunPSK" w:cs="TH SarabunPSK" w:hint="cs"/>
                <w:color w:val="000000"/>
                <w:spacing w:val="-6"/>
                <w:szCs w:val="24"/>
                <w:cs/>
              </w:rPr>
              <w:t>หลักสูตรปรับปรุง</w:t>
            </w:r>
            <w:r w:rsidRPr="00A74461">
              <w:rPr>
                <w:rFonts w:ascii="TH SarabunPSK" w:eastAsia="Calibri" w:hAnsi="TH SarabunPSK" w:cs="TH SarabunPSK"/>
                <w:color w:val="000000"/>
                <w:spacing w:val="-6"/>
                <w:szCs w:val="24"/>
                <w:cs/>
              </w:rPr>
              <w:t xml:space="preserve"> </w:t>
            </w:r>
            <w:r w:rsidRPr="00A74461">
              <w:rPr>
                <w:rFonts w:ascii="TH SarabunPSK" w:eastAsia="Calibri" w:hAnsi="TH SarabunPSK" w:cs="TH SarabunPSK" w:hint="cs"/>
                <w:color w:val="000000"/>
                <w:spacing w:val="-6"/>
                <w:szCs w:val="24"/>
                <w:cs/>
              </w:rPr>
              <w:t>พ</w:t>
            </w:r>
            <w:r w:rsidRPr="00A74461">
              <w:rPr>
                <w:rFonts w:ascii="TH SarabunPSK" w:eastAsia="Calibri" w:hAnsi="TH SarabunPSK" w:cs="TH SarabunPSK"/>
                <w:color w:val="000000"/>
                <w:spacing w:val="-6"/>
                <w:szCs w:val="24"/>
                <w:cs/>
              </w:rPr>
              <w:t>.</w:t>
            </w:r>
            <w:r w:rsidRPr="00A74461">
              <w:rPr>
                <w:rFonts w:ascii="TH SarabunPSK" w:eastAsia="Calibri" w:hAnsi="TH SarabunPSK" w:cs="TH SarabunPSK" w:hint="cs"/>
                <w:color w:val="000000"/>
                <w:spacing w:val="-6"/>
                <w:szCs w:val="24"/>
                <w:cs/>
              </w:rPr>
              <w:t>ศ</w:t>
            </w:r>
            <w:r w:rsidRPr="00A74461">
              <w:rPr>
                <w:rFonts w:ascii="TH SarabunPSK" w:eastAsia="Calibri" w:hAnsi="TH SarabunPSK" w:cs="TH SarabunPSK"/>
                <w:color w:val="000000"/>
                <w:spacing w:val="-6"/>
                <w:szCs w:val="24"/>
                <w:cs/>
              </w:rPr>
              <w:t>.2557)</w:t>
            </w:r>
          </w:p>
        </w:tc>
        <w:tc>
          <w:tcPr>
            <w:tcW w:w="1272" w:type="dxa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color w:val="000000"/>
                <w:szCs w:val="24"/>
              </w:rPr>
            </w:pPr>
            <w:r w:rsidRPr="00A74461">
              <w:rPr>
                <w:rFonts w:ascii="TH SarabunPSK" w:eastAsia="Calibri" w:hAnsi="TH SarabunPSK" w:cs="TH SarabunPSK"/>
                <w:color w:val="000000"/>
                <w:szCs w:val="24"/>
              </w:rPr>
              <w:t>1</w:t>
            </w:r>
          </w:p>
        </w:tc>
        <w:tc>
          <w:tcPr>
            <w:tcW w:w="847" w:type="dxa"/>
          </w:tcPr>
          <w:p w:rsidR="00A74461" w:rsidRPr="00A74461" w:rsidRDefault="00755A22" w:rsidP="00A74461">
            <w:pPr>
              <w:jc w:val="center"/>
              <w:rPr>
                <w:rFonts w:ascii="TH SarabunPSK" w:eastAsia="Calibri" w:hAnsi="TH SarabunPSK" w:cs="TH SarabunPSK"/>
                <w:color w:val="000000"/>
                <w:szCs w:val="24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Cs w:val="24"/>
                <w:cs/>
              </w:rPr>
              <w:t>-</w:t>
            </w:r>
          </w:p>
        </w:tc>
        <w:tc>
          <w:tcPr>
            <w:tcW w:w="988" w:type="dxa"/>
          </w:tcPr>
          <w:p w:rsidR="00A74461" w:rsidRPr="00A74461" w:rsidRDefault="00755A22" w:rsidP="00A74461">
            <w:pPr>
              <w:jc w:val="center"/>
              <w:rPr>
                <w:rFonts w:ascii="TH SarabunPSK" w:eastAsia="Calibri" w:hAnsi="TH SarabunPSK" w:cs="TH SarabunPSK"/>
                <w:color w:val="000000"/>
                <w:szCs w:val="24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Cs w:val="24"/>
                <w:cs/>
              </w:rPr>
              <w:t>-</w:t>
            </w:r>
          </w:p>
        </w:tc>
        <w:tc>
          <w:tcPr>
            <w:tcW w:w="988" w:type="dxa"/>
            <w:tcBorders>
              <w:right w:val="single" w:sz="4" w:space="0" w:color="auto"/>
            </w:tcBorders>
          </w:tcPr>
          <w:p w:rsidR="00A74461" w:rsidRPr="00A74461" w:rsidRDefault="00755A22" w:rsidP="00A74461">
            <w:pPr>
              <w:jc w:val="center"/>
              <w:rPr>
                <w:rFonts w:ascii="TH SarabunPSK" w:eastAsia="Calibri" w:hAnsi="TH SarabunPSK" w:cs="TH SarabunPSK"/>
                <w:color w:val="000000"/>
                <w:szCs w:val="24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Cs w:val="24"/>
                <w:cs/>
              </w:rPr>
              <w:t>-</w:t>
            </w:r>
          </w:p>
        </w:tc>
        <w:tc>
          <w:tcPr>
            <w:tcW w:w="1122" w:type="dxa"/>
            <w:tcBorders>
              <w:left w:val="single" w:sz="4" w:space="0" w:color="auto"/>
            </w:tcBorders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color w:val="000000"/>
                <w:szCs w:val="24"/>
              </w:rPr>
            </w:pPr>
            <w:r w:rsidRPr="00A74461">
              <w:rPr>
                <w:rFonts w:ascii="TH SarabunPSK" w:eastAsia="Calibri" w:hAnsi="TH SarabunPSK" w:cs="TH SarabunPSK"/>
                <w:color w:val="000000"/>
                <w:szCs w:val="24"/>
              </w:rPr>
              <w:t>-</w:t>
            </w:r>
          </w:p>
        </w:tc>
        <w:tc>
          <w:tcPr>
            <w:tcW w:w="1835" w:type="dxa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color w:val="000000"/>
                <w:szCs w:val="24"/>
              </w:rPr>
            </w:pPr>
            <w:r w:rsidRPr="00A74461">
              <w:rPr>
                <w:rFonts w:ascii="TH SarabunPSK" w:eastAsia="Calibri" w:hAnsi="TH SarabunPSK" w:cs="TH SarabunPSK"/>
                <w:color w:val="000000"/>
                <w:szCs w:val="24"/>
              </w:rPr>
              <w:t>1</w:t>
            </w:r>
          </w:p>
        </w:tc>
      </w:tr>
      <w:tr w:rsidR="00A74461" w:rsidRPr="00A74461" w:rsidTr="00EB09AC">
        <w:tc>
          <w:tcPr>
            <w:tcW w:w="2223" w:type="dxa"/>
          </w:tcPr>
          <w:p w:rsidR="00A74461" w:rsidRPr="00A74461" w:rsidRDefault="00A74461" w:rsidP="00A74461">
            <w:pPr>
              <w:jc w:val="both"/>
              <w:rPr>
                <w:rFonts w:ascii="TH SarabunPSK" w:eastAsia="Calibri" w:hAnsi="TH SarabunPSK" w:cs="TH SarabunPSK"/>
                <w:color w:val="000000"/>
                <w:spacing w:val="-6"/>
                <w:sz w:val="28"/>
              </w:rPr>
            </w:pPr>
            <w:r w:rsidRPr="00A74461">
              <w:rPr>
                <w:rFonts w:ascii="TH SarabunPSK" w:eastAsia="Calibri" w:hAnsi="TH SarabunPSK" w:cs="TH SarabunPSK" w:hint="cs"/>
                <w:color w:val="000000"/>
                <w:spacing w:val="-6"/>
                <w:sz w:val="28"/>
                <w:cs/>
              </w:rPr>
              <w:t>หลักสูตรศิลปศาสตรมหาบัณฑิตสาขาวิชาอนุรักษ์ศิลปกรรม</w:t>
            </w:r>
          </w:p>
          <w:p w:rsidR="00A74461" w:rsidRPr="00E41B94" w:rsidRDefault="00A74461" w:rsidP="00E41B94">
            <w:pPr>
              <w:jc w:val="both"/>
              <w:rPr>
                <w:rFonts w:ascii="TH SarabunPSK" w:eastAsia="Calibri" w:hAnsi="TH SarabunPSK" w:cs="TH SarabunPSK"/>
                <w:color w:val="000000"/>
                <w:spacing w:val="-6"/>
                <w:sz w:val="28"/>
                <w:cs/>
              </w:rPr>
            </w:pPr>
            <w:r w:rsidRPr="00A74461">
              <w:rPr>
                <w:rFonts w:ascii="TH SarabunPSK" w:eastAsia="Calibri" w:hAnsi="TH SarabunPSK" w:cs="TH SarabunPSK"/>
                <w:color w:val="000000"/>
                <w:spacing w:val="-6"/>
                <w:sz w:val="28"/>
                <w:cs/>
              </w:rPr>
              <w:t>(</w:t>
            </w:r>
            <w:r w:rsidRPr="00A74461">
              <w:rPr>
                <w:rFonts w:ascii="TH SarabunPSK" w:eastAsia="Calibri" w:hAnsi="TH SarabunPSK" w:cs="TH SarabunPSK" w:hint="cs"/>
                <w:color w:val="000000"/>
                <w:spacing w:val="-6"/>
                <w:sz w:val="28"/>
                <w:cs/>
              </w:rPr>
              <w:t>หลักสูตรพหุวิทยาการ</w:t>
            </w:r>
            <w:r w:rsidRPr="00A74461">
              <w:rPr>
                <w:rFonts w:ascii="TH SarabunPSK" w:eastAsia="Calibri" w:hAnsi="TH SarabunPSK" w:cs="TH SarabunPSK"/>
                <w:color w:val="000000"/>
                <w:spacing w:val="-6"/>
                <w:sz w:val="28"/>
                <w:cs/>
              </w:rPr>
              <w:t>/</w:t>
            </w:r>
            <w:r w:rsidRPr="00A74461">
              <w:rPr>
                <w:rFonts w:ascii="TH SarabunPSK" w:eastAsia="Calibri" w:hAnsi="TH SarabunPSK" w:cs="TH SarabunPSK" w:hint="cs"/>
                <w:color w:val="000000"/>
                <w:spacing w:val="-6"/>
                <w:sz w:val="28"/>
                <w:cs/>
              </w:rPr>
              <w:t>หลักสูตรใหม่</w:t>
            </w:r>
            <w:r w:rsidRPr="00A74461">
              <w:rPr>
                <w:rFonts w:ascii="TH SarabunPSK" w:eastAsia="Calibri" w:hAnsi="TH SarabunPSK" w:cs="TH SarabunPSK"/>
                <w:color w:val="000000"/>
                <w:spacing w:val="-6"/>
                <w:sz w:val="28"/>
                <w:cs/>
              </w:rPr>
              <w:t xml:space="preserve"> </w:t>
            </w:r>
            <w:r w:rsidRPr="00A74461">
              <w:rPr>
                <w:rFonts w:ascii="TH SarabunPSK" w:eastAsia="Calibri" w:hAnsi="TH SarabunPSK" w:cs="TH SarabunPSK" w:hint="cs"/>
                <w:color w:val="000000"/>
                <w:spacing w:val="-6"/>
                <w:sz w:val="28"/>
                <w:cs/>
              </w:rPr>
              <w:t>พ</w:t>
            </w:r>
            <w:r w:rsidRPr="00A74461">
              <w:rPr>
                <w:rFonts w:ascii="TH SarabunPSK" w:eastAsia="Calibri" w:hAnsi="TH SarabunPSK" w:cs="TH SarabunPSK"/>
                <w:color w:val="000000"/>
                <w:spacing w:val="-6"/>
                <w:sz w:val="28"/>
                <w:cs/>
              </w:rPr>
              <w:t>.</w:t>
            </w:r>
            <w:r w:rsidRPr="00A74461">
              <w:rPr>
                <w:rFonts w:ascii="TH SarabunPSK" w:eastAsia="Calibri" w:hAnsi="TH SarabunPSK" w:cs="TH SarabunPSK" w:hint="cs"/>
                <w:color w:val="000000"/>
                <w:spacing w:val="-6"/>
                <w:sz w:val="28"/>
                <w:cs/>
              </w:rPr>
              <w:t>ศ</w:t>
            </w:r>
            <w:r w:rsidRPr="00A74461">
              <w:rPr>
                <w:rFonts w:ascii="TH SarabunPSK" w:eastAsia="Calibri" w:hAnsi="TH SarabunPSK" w:cs="TH SarabunPSK"/>
                <w:color w:val="000000"/>
                <w:spacing w:val="-6"/>
                <w:sz w:val="28"/>
                <w:cs/>
              </w:rPr>
              <w:t>.2558)</w:t>
            </w:r>
          </w:p>
        </w:tc>
        <w:tc>
          <w:tcPr>
            <w:tcW w:w="1272" w:type="dxa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A74461">
              <w:rPr>
                <w:rFonts w:ascii="TH SarabunPSK" w:hAnsi="TH SarabunPSK" w:cs="TH SarabunPSK"/>
                <w:szCs w:val="24"/>
              </w:rPr>
              <w:t>1</w:t>
            </w:r>
          </w:p>
        </w:tc>
        <w:tc>
          <w:tcPr>
            <w:tcW w:w="847" w:type="dxa"/>
          </w:tcPr>
          <w:p w:rsidR="00A74461" w:rsidRPr="00A74461" w:rsidRDefault="00755A22" w:rsidP="00A74461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-</w:t>
            </w:r>
          </w:p>
        </w:tc>
        <w:tc>
          <w:tcPr>
            <w:tcW w:w="988" w:type="dxa"/>
          </w:tcPr>
          <w:p w:rsidR="00A74461" w:rsidRPr="00A74461" w:rsidRDefault="00755A22" w:rsidP="00A74461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-</w:t>
            </w:r>
          </w:p>
        </w:tc>
        <w:tc>
          <w:tcPr>
            <w:tcW w:w="988" w:type="dxa"/>
            <w:tcBorders>
              <w:right w:val="single" w:sz="4" w:space="0" w:color="auto"/>
            </w:tcBorders>
          </w:tcPr>
          <w:p w:rsidR="00A74461" w:rsidRPr="00A74461" w:rsidRDefault="00755A22" w:rsidP="00A74461">
            <w:pPr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-</w:t>
            </w:r>
          </w:p>
        </w:tc>
        <w:tc>
          <w:tcPr>
            <w:tcW w:w="1122" w:type="dxa"/>
            <w:tcBorders>
              <w:left w:val="single" w:sz="4" w:space="0" w:color="auto"/>
            </w:tcBorders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A74461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835" w:type="dxa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A74461">
              <w:rPr>
                <w:rFonts w:ascii="TH SarabunPSK" w:hAnsi="TH SarabunPSK" w:cs="TH SarabunPSK"/>
                <w:szCs w:val="24"/>
              </w:rPr>
              <w:t>1</w:t>
            </w:r>
          </w:p>
        </w:tc>
      </w:tr>
      <w:tr w:rsidR="00A74461" w:rsidRPr="00A74461" w:rsidTr="00EB09AC">
        <w:tc>
          <w:tcPr>
            <w:tcW w:w="2223" w:type="dxa"/>
          </w:tcPr>
          <w:p w:rsidR="00A74461" w:rsidRPr="00E41B94" w:rsidRDefault="00A74461" w:rsidP="00A74461">
            <w:pPr>
              <w:rPr>
                <w:rFonts w:ascii="TH SarabunPSK" w:eastAsia="Calibri" w:hAnsi="TH SarabunPSK" w:cs="TH SarabunPSK"/>
                <w:color w:val="000000"/>
                <w:spacing w:val="-6"/>
                <w:sz w:val="28"/>
              </w:rPr>
            </w:pPr>
            <w:r w:rsidRPr="00A74461">
              <w:rPr>
                <w:rFonts w:ascii="TH SarabunPSK" w:eastAsia="Calibri" w:hAnsi="TH SarabunPSK" w:cs="TH SarabunPSK" w:hint="cs"/>
                <w:color w:val="000000"/>
                <w:spacing w:val="-6"/>
                <w:sz w:val="28"/>
                <w:cs/>
              </w:rPr>
              <w:t>หลักสูตรศิลปศาสตรมหาบัณฑิต</w:t>
            </w:r>
            <w:r w:rsidRPr="00A74461">
              <w:rPr>
                <w:rFonts w:ascii="TH SarabunPSK" w:eastAsia="Calibri" w:hAnsi="TH SarabunPSK" w:cs="TH SarabunPSK"/>
                <w:color w:val="000000"/>
                <w:spacing w:val="-6"/>
                <w:sz w:val="28"/>
                <w:cs/>
              </w:rPr>
              <w:t xml:space="preserve"> </w:t>
            </w:r>
            <w:r w:rsidRPr="00A74461">
              <w:rPr>
                <w:rFonts w:ascii="TH SarabunPSK" w:eastAsia="Calibri" w:hAnsi="TH SarabunPSK" w:cs="TH SarabunPSK" w:hint="cs"/>
                <w:color w:val="000000"/>
                <w:spacing w:val="-6"/>
                <w:sz w:val="28"/>
                <w:cs/>
              </w:rPr>
              <w:t>สาขาวิชาสนเทศศาสตร์เพื่อการศึกษา</w:t>
            </w:r>
            <w:r w:rsidRPr="00A74461">
              <w:rPr>
                <w:rFonts w:ascii="TH SarabunPSK" w:eastAsia="Calibri" w:hAnsi="TH SarabunPSK" w:cs="TH SarabunPSK"/>
                <w:color w:val="000000"/>
                <w:spacing w:val="-6"/>
                <w:sz w:val="28"/>
                <w:cs/>
              </w:rPr>
              <w:t xml:space="preserve"> (</w:t>
            </w:r>
            <w:r w:rsidRPr="00A74461">
              <w:rPr>
                <w:rFonts w:ascii="TH SarabunPSK" w:eastAsia="Calibri" w:hAnsi="TH SarabunPSK" w:cs="TH SarabunPSK" w:hint="cs"/>
                <w:color w:val="000000"/>
                <w:spacing w:val="-6"/>
                <w:sz w:val="28"/>
                <w:cs/>
              </w:rPr>
              <w:t>หลักสูตรพหุวิทยาการ</w:t>
            </w:r>
            <w:r w:rsidRPr="00A74461">
              <w:rPr>
                <w:rFonts w:ascii="TH SarabunPSK" w:eastAsia="Calibri" w:hAnsi="TH SarabunPSK" w:cs="TH SarabunPSK"/>
                <w:color w:val="000000"/>
                <w:spacing w:val="-6"/>
                <w:sz w:val="28"/>
                <w:cs/>
              </w:rPr>
              <w:t>/</w:t>
            </w:r>
            <w:r w:rsidRPr="00A74461">
              <w:rPr>
                <w:rFonts w:ascii="TH SarabunPSK" w:eastAsia="Calibri" w:hAnsi="TH SarabunPSK" w:cs="TH SarabunPSK" w:hint="cs"/>
                <w:color w:val="000000"/>
                <w:spacing w:val="-6"/>
                <w:sz w:val="28"/>
                <w:cs/>
              </w:rPr>
              <w:t>หลักสูตรปรับปรุง</w:t>
            </w:r>
            <w:r w:rsidRPr="00A74461">
              <w:rPr>
                <w:rFonts w:ascii="TH SarabunPSK" w:eastAsia="Calibri" w:hAnsi="TH SarabunPSK" w:cs="TH SarabunPSK"/>
                <w:color w:val="000000"/>
                <w:spacing w:val="-6"/>
                <w:sz w:val="28"/>
                <w:cs/>
              </w:rPr>
              <w:t xml:space="preserve"> </w:t>
            </w:r>
            <w:r w:rsidRPr="00A74461">
              <w:rPr>
                <w:rFonts w:ascii="TH SarabunPSK" w:eastAsia="Calibri" w:hAnsi="TH SarabunPSK" w:cs="TH SarabunPSK" w:hint="cs"/>
                <w:color w:val="000000"/>
                <w:spacing w:val="-6"/>
                <w:sz w:val="28"/>
                <w:cs/>
              </w:rPr>
              <w:t>พ</w:t>
            </w:r>
            <w:r w:rsidRPr="00A74461">
              <w:rPr>
                <w:rFonts w:ascii="TH SarabunPSK" w:eastAsia="Calibri" w:hAnsi="TH SarabunPSK" w:cs="TH SarabunPSK"/>
                <w:color w:val="000000"/>
                <w:spacing w:val="-6"/>
                <w:sz w:val="28"/>
                <w:cs/>
              </w:rPr>
              <w:t>.</w:t>
            </w:r>
            <w:r w:rsidRPr="00A74461">
              <w:rPr>
                <w:rFonts w:ascii="TH SarabunPSK" w:eastAsia="Calibri" w:hAnsi="TH SarabunPSK" w:cs="TH SarabunPSK" w:hint="cs"/>
                <w:color w:val="000000"/>
                <w:spacing w:val="-6"/>
                <w:sz w:val="28"/>
                <w:cs/>
              </w:rPr>
              <w:t>ศ</w:t>
            </w:r>
            <w:r w:rsidRPr="00A74461">
              <w:rPr>
                <w:rFonts w:ascii="TH SarabunPSK" w:eastAsia="Calibri" w:hAnsi="TH SarabunPSK" w:cs="TH SarabunPSK"/>
                <w:color w:val="000000"/>
                <w:spacing w:val="-6"/>
                <w:sz w:val="28"/>
                <w:cs/>
              </w:rPr>
              <w:t>.2560)</w:t>
            </w:r>
          </w:p>
        </w:tc>
        <w:tc>
          <w:tcPr>
            <w:tcW w:w="1272" w:type="dxa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74461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847" w:type="dxa"/>
          </w:tcPr>
          <w:p w:rsidR="00A74461" w:rsidRPr="00A74461" w:rsidRDefault="00755A22" w:rsidP="00A7446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88" w:type="dxa"/>
          </w:tcPr>
          <w:p w:rsidR="00A74461" w:rsidRPr="00A74461" w:rsidRDefault="00755A22" w:rsidP="00A7446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88" w:type="dxa"/>
            <w:tcBorders>
              <w:right w:val="single" w:sz="4" w:space="0" w:color="auto"/>
            </w:tcBorders>
          </w:tcPr>
          <w:p w:rsidR="00A74461" w:rsidRPr="00A74461" w:rsidRDefault="00755A22" w:rsidP="00A7446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22" w:type="dxa"/>
            <w:tcBorders>
              <w:left w:val="single" w:sz="4" w:space="0" w:color="auto"/>
            </w:tcBorders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74461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835" w:type="dxa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74461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A74461" w:rsidRPr="00A74461" w:rsidTr="00EB09AC">
        <w:tc>
          <w:tcPr>
            <w:tcW w:w="2223" w:type="dxa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Cs w:val="24"/>
              </w:rPr>
            </w:pPr>
            <w:r w:rsidRPr="00A74461">
              <w:rPr>
                <w:rFonts w:ascii="TH SarabunPSK" w:eastAsia="Calibri" w:hAnsi="TH SarabunPSK" w:cs="TH SarabunPSK" w:hint="cs"/>
                <w:b/>
                <w:bCs/>
                <w:color w:val="000000"/>
                <w:szCs w:val="24"/>
                <w:cs/>
              </w:rPr>
              <w:t>รวม</w:t>
            </w:r>
          </w:p>
        </w:tc>
        <w:tc>
          <w:tcPr>
            <w:tcW w:w="1272" w:type="dxa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Cs w:val="24"/>
                <w:cs/>
              </w:rPr>
            </w:pPr>
            <w:r w:rsidRPr="00A74461">
              <w:rPr>
                <w:rFonts w:ascii="TH SarabunPSK" w:eastAsia="Calibri" w:hAnsi="TH SarabunPSK" w:cs="TH SarabunPSK"/>
                <w:b/>
                <w:bCs/>
                <w:color w:val="000000"/>
                <w:szCs w:val="24"/>
              </w:rPr>
              <w:t>3</w:t>
            </w:r>
          </w:p>
        </w:tc>
        <w:tc>
          <w:tcPr>
            <w:tcW w:w="847" w:type="dxa"/>
          </w:tcPr>
          <w:p w:rsidR="00A74461" w:rsidRPr="00A74461" w:rsidRDefault="00755A22" w:rsidP="00A74461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Cs w:val="24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color w:val="000000"/>
                <w:szCs w:val="24"/>
                <w:cs/>
              </w:rPr>
              <w:t>-</w:t>
            </w:r>
          </w:p>
        </w:tc>
        <w:tc>
          <w:tcPr>
            <w:tcW w:w="988" w:type="dxa"/>
          </w:tcPr>
          <w:p w:rsidR="00A74461" w:rsidRPr="00A74461" w:rsidRDefault="00755A22" w:rsidP="00A74461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Cs w:val="24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color w:val="000000"/>
                <w:szCs w:val="24"/>
                <w:cs/>
              </w:rPr>
              <w:t>-</w:t>
            </w:r>
          </w:p>
        </w:tc>
        <w:tc>
          <w:tcPr>
            <w:tcW w:w="988" w:type="dxa"/>
            <w:tcBorders>
              <w:right w:val="single" w:sz="4" w:space="0" w:color="auto"/>
            </w:tcBorders>
          </w:tcPr>
          <w:p w:rsidR="00A74461" w:rsidRPr="00A74461" w:rsidRDefault="00755A22" w:rsidP="00A74461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Cs w:val="24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color w:val="000000"/>
                <w:szCs w:val="24"/>
                <w:cs/>
              </w:rPr>
              <w:t>-</w:t>
            </w:r>
          </w:p>
        </w:tc>
        <w:tc>
          <w:tcPr>
            <w:tcW w:w="1122" w:type="dxa"/>
            <w:tcBorders>
              <w:left w:val="single" w:sz="4" w:space="0" w:color="auto"/>
            </w:tcBorders>
          </w:tcPr>
          <w:p w:rsidR="00A74461" w:rsidRPr="00A74461" w:rsidRDefault="00755A22" w:rsidP="00A74461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Cs w:val="24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color w:val="000000"/>
                <w:szCs w:val="24"/>
                <w:cs/>
              </w:rPr>
              <w:t>-</w:t>
            </w:r>
          </w:p>
        </w:tc>
        <w:tc>
          <w:tcPr>
            <w:tcW w:w="1835" w:type="dxa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Cs w:val="24"/>
              </w:rPr>
            </w:pPr>
            <w:r w:rsidRPr="00A74461">
              <w:rPr>
                <w:rFonts w:ascii="TH SarabunPSK" w:eastAsia="Calibri" w:hAnsi="TH SarabunPSK" w:cs="TH SarabunPSK"/>
                <w:b/>
                <w:bCs/>
                <w:color w:val="000000"/>
                <w:szCs w:val="24"/>
              </w:rPr>
              <w:t>3</w:t>
            </w:r>
          </w:p>
        </w:tc>
      </w:tr>
    </w:tbl>
    <w:p w:rsidR="00A74461" w:rsidRPr="00A74461" w:rsidRDefault="00A74461" w:rsidP="00A74461">
      <w:pPr>
        <w:rPr>
          <w:rFonts w:ascii="TH SarabunPSK" w:eastAsia="Calibri" w:hAnsi="TH SarabunPSK" w:cs="TH SarabunPSK"/>
          <w:b/>
          <w:bCs/>
          <w:color w:val="000000"/>
          <w:spacing w:val="-6"/>
          <w:sz w:val="32"/>
          <w:szCs w:val="32"/>
        </w:rPr>
      </w:pPr>
    </w:p>
    <w:p w:rsidR="00E41B94" w:rsidRDefault="00E41B94" w:rsidP="00A74461">
      <w:pPr>
        <w:rPr>
          <w:rFonts w:ascii="TH SarabunPSK" w:eastAsia="Calibri" w:hAnsi="TH SarabunPSK" w:cs="TH SarabunPSK"/>
          <w:b/>
          <w:bCs/>
          <w:color w:val="000000"/>
          <w:spacing w:val="-6"/>
          <w:sz w:val="32"/>
          <w:szCs w:val="32"/>
        </w:rPr>
      </w:pPr>
    </w:p>
    <w:p w:rsidR="00A74461" w:rsidRPr="00A74461" w:rsidRDefault="00A74461" w:rsidP="00A74461">
      <w:pPr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A74461">
        <w:rPr>
          <w:rFonts w:ascii="TH SarabunPSK" w:eastAsia="Calibri" w:hAnsi="TH SarabunPSK" w:cs="TH SarabunPSK"/>
          <w:b/>
          <w:bCs/>
          <w:color w:val="000000"/>
          <w:spacing w:val="-6"/>
          <w:sz w:val="32"/>
          <w:szCs w:val="32"/>
          <w:cs/>
        </w:rPr>
        <w:lastRenderedPageBreak/>
        <w:t>ตารางที่</w:t>
      </w:r>
      <w:r w:rsidR="00755A22">
        <w:rPr>
          <w:rFonts w:ascii="TH SarabunPSK" w:eastAsia="Calibri" w:hAnsi="TH SarabunPSK" w:cs="TH SarabunPSK" w:hint="cs"/>
          <w:b/>
          <w:bCs/>
          <w:color w:val="000000"/>
          <w:spacing w:val="-6"/>
          <w:sz w:val="32"/>
          <w:szCs w:val="32"/>
          <w:cs/>
        </w:rPr>
        <w:t xml:space="preserve"> 32</w:t>
      </w:r>
      <w:r w:rsidRPr="00A74461">
        <w:rPr>
          <w:rFonts w:ascii="TH SarabunPSK" w:eastAsia="Calibri" w:hAnsi="TH SarabunPSK" w:cs="TH SarabunPSK"/>
          <w:b/>
          <w:bCs/>
          <w:color w:val="000000"/>
          <w:spacing w:val="-6"/>
          <w:sz w:val="32"/>
          <w:szCs w:val="32"/>
          <w:cs/>
        </w:rPr>
        <w:t xml:space="preserve">  จำนวน</w:t>
      </w:r>
      <w:r w:rsidRPr="00A74461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อาจารย์ประจําที่มีวุฒิปริญญาตรี ปริญญาโท ปริญญาเอก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711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A74461" w:rsidRPr="00A74461" w:rsidTr="00EB09AC">
        <w:tc>
          <w:tcPr>
            <w:tcW w:w="2660" w:type="dxa"/>
            <w:vMerge w:val="restart"/>
            <w:shd w:val="pct15" w:color="auto" w:fill="auto"/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Cs w:val="24"/>
              </w:rPr>
            </w:pPr>
            <w:r w:rsidRPr="00A74461">
              <w:rPr>
                <w:rFonts w:ascii="TH SarabunPSK" w:eastAsia="Calibri" w:hAnsi="TH SarabunPSK" w:cs="TH SarabunPSK" w:hint="cs"/>
                <w:b/>
                <w:bCs/>
                <w:color w:val="000000"/>
                <w:szCs w:val="24"/>
                <w:cs/>
              </w:rPr>
              <w:t>หลักสูตร</w:t>
            </w:r>
          </w:p>
        </w:tc>
        <w:tc>
          <w:tcPr>
            <w:tcW w:w="6381" w:type="dxa"/>
            <w:gridSpan w:val="9"/>
            <w:shd w:val="pct15" w:color="auto" w:fill="auto"/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</w:pPr>
            <w:r w:rsidRPr="00A74461">
              <w:rPr>
                <w:rFonts w:ascii="TH SarabunPSK" w:hAnsi="TH SarabunPSK" w:cs="TH SarabunPSK" w:hint="cs"/>
                <w:b/>
                <w:bCs/>
                <w:color w:val="000000"/>
                <w:szCs w:val="24"/>
                <w:cs/>
              </w:rPr>
              <w:t>จำนวนอาจารย์</w:t>
            </w:r>
          </w:p>
        </w:tc>
      </w:tr>
      <w:tr w:rsidR="00A74461" w:rsidRPr="00A74461" w:rsidTr="00EB09AC">
        <w:tc>
          <w:tcPr>
            <w:tcW w:w="2660" w:type="dxa"/>
            <w:vMerge/>
            <w:shd w:val="pct15" w:color="auto" w:fill="auto"/>
          </w:tcPr>
          <w:p w:rsidR="00A74461" w:rsidRPr="00A74461" w:rsidRDefault="00A74461" w:rsidP="00A74461">
            <w:pPr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2128" w:type="dxa"/>
            <w:gridSpan w:val="3"/>
            <w:shd w:val="pct15" w:color="auto" w:fill="auto"/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A74461">
              <w:rPr>
                <w:rFonts w:ascii="TH SarabunPSK" w:hAnsi="TH SarabunPSK" w:cs="TH SarabunPSK" w:hint="cs"/>
                <w:b/>
                <w:bCs/>
                <w:color w:val="000000"/>
                <w:szCs w:val="24"/>
                <w:cs/>
              </w:rPr>
              <w:t>วุฒิปริญญาตรี</w:t>
            </w:r>
          </w:p>
        </w:tc>
        <w:tc>
          <w:tcPr>
            <w:tcW w:w="2126" w:type="dxa"/>
            <w:gridSpan w:val="3"/>
            <w:shd w:val="pct15" w:color="auto" w:fill="auto"/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A74461">
              <w:rPr>
                <w:rFonts w:ascii="TH SarabunPSK" w:hAnsi="TH SarabunPSK" w:cs="TH SarabunPSK" w:hint="cs"/>
                <w:b/>
                <w:bCs/>
                <w:color w:val="000000"/>
                <w:szCs w:val="24"/>
                <w:cs/>
              </w:rPr>
              <w:t>วุฒิปริญญาโท</w:t>
            </w:r>
          </w:p>
        </w:tc>
        <w:tc>
          <w:tcPr>
            <w:tcW w:w="2127" w:type="dxa"/>
            <w:gridSpan w:val="3"/>
            <w:shd w:val="pct15" w:color="auto" w:fill="auto"/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A74461">
              <w:rPr>
                <w:rFonts w:ascii="TH SarabunPSK" w:hAnsi="TH SarabunPSK" w:cs="TH SarabunPSK" w:hint="cs"/>
                <w:b/>
                <w:bCs/>
                <w:color w:val="000000"/>
                <w:szCs w:val="24"/>
                <w:cs/>
              </w:rPr>
              <w:t>วุฒิปริญญาเอก</w:t>
            </w:r>
          </w:p>
        </w:tc>
      </w:tr>
      <w:tr w:rsidR="00A74461" w:rsidRPr="00A74461" w:rsidTr="00EB09AC">
        <w:tc>
          <w:tcPr>
            <w:tcW w:w="2660" w:type="dxa"/>
            <w:vMerge/>
            <w:shd w:val="pct15" w:color="auto" w:fill="auto"/>
          </w:tcPr>
          <w:p w:rsidR="00A74461" w:rsidRPr="00A74461" w:rsidRDefault="00A74461" w:rsidP="00A74461">
            <w:pPr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711" w:type="dxa"/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A7446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 xml:space="preserve">ปี </w:t>
            </w:r>
            <w:r w:rsidR="00755A22"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  <w:t>5</w:t>
            </w:r>
            <w:r w:rsidR="00755A22">
              <w:rPr>
                <w:rFonts w:ascii="TH SarabunPSK" w:hAnsi="TH SarabunPSK" w:cs="TH SarabunPSK" w:hint="cs"/>
                <w:b/>
                <w:bCs/>
                <w:color w:val="000000"/>
                <w:szCs w:val="24"/>
                <w:cs/>
              </w:rPr>
              <w:t>9</w:t>
            </w:r>
          </w:p>
        </w:tc>
        <w:tc>
          <w:tcPr>
            <w:tcW w:w="708" w:type="dxa"/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A7446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 xml:space="preserve">ปี </w:t>
            </w:r>
            <w:r w:rsidR="00755A22">
              <w:rPr>
                <w:rFonts w:ascii="TH SarabunPSK" w:hAnsi="TH SarabunPSK" w:cs="TH SarabunPSK" w:hint="cs"/>
                <w:b/>
                <w:bCs/>
                <w:color w:val="000000"/>
                <w:szCs w:val="24"/>
                <w:cs/>
              </w:rPr>
              <w:t>60</w:t>
            </w:r>
          </w:p>
        </w:tc>
        <w:tc>
          <w:tcPr>
            <w:tcW w:w="709" w:type="dxa"/>
            <w:shd w:val="pct15" w:color="auto" w:fill="auto"/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A7446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 xml:space="preserve">ปี </w:t>
            </w:r>
            <w:r w:rsidR="00755A22"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  <w:t>6</w:t>
            </w:r>
            <w:r w:rsidR="00755A22">
              <w:rPr>
                <w:rFonts w:ascii="TH SarabunPSK" w:hAnsi="TH SarabunPSK" w:cs="TH SarabunPSK" w:hint="cs"/>
                <w:b/>
                <w:bCs/>
                <w:color w:val="000000"/>
                <w:szCs w:val="24"/>
                <w:cs/>
              </w:rPr>
              <w:t>1</w:t>
            </w:r>
          </w:p>
        </w:tc>
        <w:tc>
          <w:tcPr>
            <w:tcW w:w="709" w:type="dxa"/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A7446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 xml:space="preserve">ปี </w:t>
            </w:r>
            <w:r w:rsidR="00755A22"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  <w:t>5</w:t>
            </w:r>
            <w:r w:rsidR="00755A22">
              <w:rPr>
                <w:rFonts w:ascii="TH SarabunPSK" w:hAnsi="TH SarabunPSK" w:cs="TH SarabunPSK" w:hint="cs"/>
                <w:b/>
                <w:bCs/>
                <w:color w:val="000000"/>
                <w:szCs w:val="24"/>
                <w:cs/>
              </w:rPr>
              <w:t>9</w:t>
            </w:r>
          </w:p>
        </w:tc>
        <w:tc>
          <w:tcPr>
            <w:tcW w:w="709" w:type="dxa"/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A7446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 xml:space="preserve">ปี </w:t>
            </w:r>
            <w:r w:rsidR="00755A22">
              <w:rPr>
                <w:rFonts w:ascii="TH SarabunPSK" w:hAnsi="TH SarabunPSK" w:cs="TH SarabunPSK" w:hint="cs"/>
                <w:b/>
                <w:bCs/>
                <w:color w:val="000000"/>
                <w:szCs w:val="24"/>
                <w:cs/>
              </w:rPr>
              <w:t>60</w:t>
            </w:r>
          </w:p>
        </w:tc>
        <w:tc>
          <w:tcPr>
            <w:tcW w:w="708" w:type="dxa"/>
            <w:shd w:val="pct15" w:color="auto" w:fill="auto"/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A7446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 xml:space="preserve">ปี </w:t>
            </w:r>
            <w:r w:rsidR="00755A22"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  <w:t>6</w:t>
            </w:r>
            <w:r w:rsidR="00755A22">
              <w:rPr>
                <w:rFonts w:ascii="TH SarabunPSK" w:hAnsi="TH SarabunPSK" w:cs="TH SarabunPSK" w:hint="cs"/>
                <w:b/>
                <w:bCs/>
                <w:color w:val="000000"/>
                <w:szCs w:val="24"/>
                <w:cs/>
              </w:rPr>
              <w:t>1</w:t>
            </w:r>
          </w:p>
        </w:tc>
        <w:tc>
          <w:tcPr>
            <w:tcW w:w="709" w:type="dxa"/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A7446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 xml:space="preserve">ปี </w:t>
            </w:r>
            <w:r w:rsidR="00755A22"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  <w:t>5</w:t>
            </w:r>
            <w:r w:rsidR="00755A22">
              <w:rPr>
                <w:rFonts w:ascii="TH SarabunPSK" w:hAnsi="TH SarabunPSK" w:cs="TH SarabunPSK" w:hint="cs"/>
                <w:b/>
                <w:bCs/>
                <w:color w:val="000000"/>
                <w:szCs w:val="24"/>
                <w:cs/>
              </w:rPr>
              <w:t>9</w:t>
            </w:r>
          </w:p>
        </w:tc>
        <w:tc>
          <w:tcPr>
            <w:tcW w:w="709" w:type="dxa"/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A7446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 xml:space="preserve">ปี </w:t>
            </w:r>
            <w:r w:rsidR="00755A22">
              <w:rPr>
                <w:rFonts w:ascii="TH SarabunPSK" w:hAnsi="TH SarabunPSK" w:cs="TH SarabunPSK" w:hint="cs"/>
                <w:b/>
                <w:bCs/>
                <w:color w:val="000000"/>
                <w:szCs w:val="24"/>
                <w:cs/>
              </w:rPr>
              <w:t>60</w:t>
            </w:r>
          </w:p>
        </w:tc>
        <w:tc>
          <w:tcPr>
            <w:tcW w:w="709" w:type="dxa"/>
            <w:shd w:val="pct15" w:color="auto" w:fill="auto"/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A74461">
              <w:rPr>
                <w:rFonts w:ascii="TH SarabunPSK" w:hAnsi="TH SarabunPSK" w:cs="TH SarabunPSK"/>
                <w:b/>
                <w:bCs/>
                <w:color w:val="000000"/>
                <w:szCs w:val="24"/>
                <w:cs/>
              </w:rPr>
              <w:t xml:space="preserve">ปี </w:t>
            </w:r>
            <w:r w:rsidR="00755A22"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  <w:t>6</w:t>
            </w:r>
            <w:r w:rsidR="00755A22">
              <w:rPr>
                <w:rFonts w:ascii="TH SarabunPSK" w:hAnsi="TH SarabunPSK" w:cs="TH SarabunPSK" w:hint="cs"/>
                <w:b/>
                <w:bCs/>
                <w:color w:val="000000"/>
                <w:szCs w:val="24"/>
                <w:cs/>
              </w:rPr>
              <w:t>1</w:t>
            </w:r>
          </w:p>
        </w:tc>
      </w:tr>
      <w:tr w:rsidR="00A74461" w:rsidRPr="00A74461" w:rsidTr="00EB09AC">
        <w:tc>
          <w:tcPr>
            <w:tcW w:w="2660" w:type="dxa"/>
          </w:tcPr>
          <w:p w:rsidR="00A74461" w:rsidRPr="00E41B94" w:rsidRDefault="00A74461" w:rsidP="00A74461">
            <w:pPr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E41B94">
              <w:rPr>
                <w:rFonts w:ascii="TH SarabunPSK" w:eastAsia="Calibri" w:hAnsi="TH SarabunPSK" w:cs="TH SarabunPSK" w:hint="cs"/>
                <w:color w:val="000000"/>
                <w:spacing w:val="-6"/>
                <w:sz w:val="28"/>
                <w:cs/>
              </w:rPr>
              <w:t>หลักสูตรศิลปศาสตรมหาบัณฑิต</w:t>
            </w:r>
            <w:r w:rsidRPr="00E41B94">
              <w:rPr>
                <w:rFonts w:ascii="TH SarabunPSK" w:eastAsia="Calibri" w:hAnsi="TH SarabunPSK" w:cs="TH SarabunPSK"/>
                <w:color w:val="000000"/>
                <w:spacing w:val="-6"/>
                <w:sz w:val="28"/>
                <w:cs/>
              </w:rPr>
              <w:t xml:space="preserve"> </w:t>
            </w:r>
            <w:r w:rsidRPr="00E41B94">
              <w:rPr>
                <w:rFonts w:ascii="TH SarabunPSK" w:eastAsia="Calibri" w:hAnsi="TH SarabunPSK" w:cs="TH SarabunPSK" w:hint="cs"/>
                <w:color w:val="000000"/>
                <w:spacing w:val="-6"/>
                <w:sz w:val="28"/>
                <w:cs/>
              </w:rPr>
              <w:t>สาขาวิชาการจัดการจดหมายเหตุและสารสนเทศมรดกทางวัฒนธรรม</w:t>
            </w:r>
            <w:r w:rsidRPr="00E41B94">
              <w:rPr>
                <w:rFonts w:ascii="TH SarabunPSK" w:eastAsia="Calibri" w:hAnsi="TH SarabunPSK" w:cs="TH SarabunPSK"/>
                <w:color w:val="000000"/>
                <w:spacing w:val="-6"/>
                <w:sz w:val="28"/>
                <w:cs/>
              </w:rPr>
              <w:t xml:space="preserve"> (</w:t>
            </w:r>
            <w:r w:rsidRPr="00E41B94">
              <w:rPr>
                <w:rFonts w:ascii="TH SarabunPSK" w:eastAsia="Calibri" w:hAnsi="TH SarabunPSK" w:cs="TH SarabunPSK" w:hint="cs"/>
                <w:color w:val="000000"/>
                <w:spacing w:val="-6"/>
                <w:sz w:val="28"/>
                <w:cs/>
              </w:rPr>
              <w:t>หลักสูตรพหุวิทยาการ</w:t>
            </w:r>
            <w:r w:rsidRPr="00E41B94">
              <w:rPr>
                <w:rFonts w:ascii="TH SarabunPSK" w:eastAsia="Calibri" w:hAnsi="TH SarabunPSK" w:cs="TH SarabunPSK"/>
                <w:color w:val="000000"/>
                <w:spacing w:val="-6"/>
                <w:sz w:val="28"/>
                <w:cs/>
              </w:rPr>
              <w:t>/</w:t>
            </w:r>
            <w:r w:rsidRPr="00E41B94">
              <w:rPr>
                <w:rFonts w:ascii="TH SarabunPSK" w:eastAsia="Calibri" w:hAnsi="TH SarabunPSK" w:cs="TH SarabunPSK" w:hint="cs"/>
                <w:color w:val="000000"/>
                <w:spacing w:val="-6"/>
                <w:sz w:val="28"/>
                <w:cs/>
              </w:rPr>
              <w:t>หลักสูตรปรับปรุง</w:t>
            </w:r>
            <w:r w:rsidRPr="00E41B94">
              <w:rPr>
                <w:rFonts w:ascii="TH SarabunPSK" w:eastAsia="Calibri" w:hAnsi="TH SarabunPSK" w:cs="TH SarabunPSK"/>
                <w:color w:val="000000"/>
                <w:spacing w:val="-6"/>
                <w:sz w:val="28"/>
                <w:cs/>
              </w:rPr>
              <w:t xml:space="preserve"> </w:t>
            </w:r>
            <w:r w:rsidRPr="00E41B94">
              <w:rPr>
                <w:rFonts w:ascii="TH SarabunPSK" w:eastAsia="Calibri" w:hAnsi="TH SarabunPSK" w:cs="TH SarabunPSK" w:hint="cs"/>
                <w:color w:val="000000"/>
                <w:spacing w:val="-6"/>
                <w:sz w:val="28"/>
                <w:cs/>
              </w:rPr>
              <w:t>พ</w:t>
            </w:r>
            <w:r w:rsidRPr="00E41B94">
              <w:rPr>
                <w:rFonts w:ascii="TH SarabunPSK" w:eastAsia="Calibri" w:hAnsi="TH SarabunPSK" w:cs="TH SarabunPSK"/>
                <w:color w:val="000000"/>
                <w:spacing w:val="-6"/>
                <w:sz w:val="28"/>
                <w:cs/>
              </w:rPr>
              <w:t>.</w:t>
            </w:r>
            <w:r w:rsidRPr="00E41B94">
              <w:rPr>
                <w:rFonts w:ascii="TH SarabunPSK" w:eastAsia="Calibri" w:hAnsi="TH SarabunPSK" w:cs="TH SarabunPSK" w:hint="cs"/>
                <w:color w:val="000000"/>
                <w:spacing w:val="-6"/>
                <w:sz w:val="28"/>
                <w:cs/>
              </w:rPr>
              <w:t>ศ</w:t>
            </w:r>
            <w:r w:rsidRPr="00E41B94">
              <w:rPr>
                <w:rFonts w:ascii="TH SarabunPSK" w:eastAsia="Calibri" w:hAnsi="TH SarabunPSK" w:cs="TH SarabunPSK"/>
                <w:color w:val="000000"/>
                <w:spacing w:val="-6"/>
                <w:sz w:val="28"/>
                <w:cs/>
              </w:rPr>
              <w:t>.2557)</w:t>
            </w:r>
          </w:p>
        </w:tc>
        <w:tc>
          <w:tcPr>
            <w:tcW w:w="711" w:type="dxa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708" w:type="dxa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709" w:type="dxa"/>
            <w:shd w:val="pct15" w:color="auto" w:fill="auto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709" w:type="dxa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709" w:type="dxa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708" w:type="dxa"/>
            <w:shd w:val="pct15" w:color="auto" w:fill="auto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709" w:type="dxa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color w:val="000000"/>
                <w:szCs w:val="24"/>
              </w:rPr>
            </w:pPr>
            <w:r w:rsidRPr="00A74461">
              <w:rPr>
                <w:rFonts w:ascii="TH SarabunPSK" w:hAnsi="TH SarabunPSK" w:cs="TH SarabunPSK"/>
                <w:color w:val="000000"/>
                <w:szCs w:val="24"/>
              </w:rPr>
              <w:t>1</w:t>
            </w:r>
          </w:p>
        </w:tc>
        <w:tc>
          <w:tcPr>
            <w:tcW w:w="709" w:type="dxa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color w:val="000000"/>
                <w:szCs w:val="24"/>
              </w:rPr>
            </w:pPr>
            <w:r w:rsidRPr="00A74461">
              <w:rPr>
                <w:rFonts w:ascii="TH SarabunPSK" w:hAnsi="TH SarabunPSK" w:cs="TH SarabunPSK"/>
                <w:color w:val="000000"/>
                <w:szCs w:val="24"/>
              </w:rPr>
              <w:t>1</w:t>
            </w:r>
          </w:p>
        </w:tc>
        <w:tc>
          <w:tcPr>
            <w:tcW w:w="709" w:type="dxa"/>
            <w:shd w:val="pct15" w:color="auto" w:fill="auto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A74461"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  <w:t>1</w:t>
            </w:r>
          </w:p>
        </w:tc>
      </w:tr>
      <w:tr w:rsidR="00A74461" w:rsidRPr="00A74461" w:rsidTr="00EB09AC">
        <w:tc>
          <w:tcPr>
            <w:tcW w:w="2660" w:type="dxa"/>
          </w:tcPr>
          <w:p w:rsidR="00A74461" w:rsidRPr="00E41B94" w:rsidRDefault="00A74461" w:rsidP="00A74461">
            <w:pPr>
              <w:jc w:val="both"/>
              <w:rPr>
                <w:rFonts w:ascii="TH SarabunPSK" w:eastAsia="Calibri" w:hAnsi="TH SarabunPSK" w:cs="TH SarabunPSK"/>
                <w:color w:val="000000"/>
                <w:spacing w:val="-6"/>
                <w:sz w:val="28"/>
              </w:rPr>
            </w:pPr>
            <w:r w:rsidRPr="00E41B94">
              <w:rPr>
                <w:rFonts w:ascii="TH SarabunPSK" w:eastAsia="Calibri" w:hAnsi="TH SarabunPSK" w:cs="TH SarabunPSK" w:hint="cs"/>
                <w:color w:val="000000"/>
                <w:spacing w:val="-6"/>
                <w:sz w:val="28"/>
                <w:cs/>
              </w:rPr>
              <w:t>หลักสูตรศิลปศาสตรมหาบัณฑิตสาขาวิชาอนุรักษ์ศิลปกรรม</w:t>
            </w:r>
          </w:p>
          <w:p w:rsidR="00A74461" w:rsidRPr="00E41B94" w:rsidRDefault="00A74461" w:rsidP="00E41B94">
            <w:pPr>
              <w:jc w:val="both"/>
              <w:rPr>
                <w:rFonts w:ascii="TH SarabunPSK" w:eastAsia="Calibri" w:hAnsi="TH SarabunPSK" w:cs="TH SarabunPSK"/>
                <w:color w:val="000000"/>
                <w:spacing w:val="-6"/>
                <w:sz w:val="28"/>
                <w:cs/>
              </w:rPr>
            </w:pPr>
            <w:r w:rsidRPr="00E41B94">
              <w:rPr>
                <w:rFonts w:ascii="TH SarabunPSK" w:eastAsia="Calibri" w:hAnsi="TH SarabunPSK" w:cs="TH SarabunPSK"/>
                <w:color w:val="000000"/>
                <w:spacing w:val="-6"/>
                <w:sz w:val="28"/>
                <w:cs/>
              </w:rPr>
              <w:t>(</w:t>
            </w:r>
            <w:r w:rsidRPr="00E41B94">
              <w:rPr>
                <w:rFonts w:ascii="TH SarabunPSK" w:eastAsia="Calibri" w:hAnsi="TH SarabunPSK" w:cs="TH SarabunPSK" w:hint="cs"/>
                <w:color w:val="000000"/>
                <w:spacing w:val="-6"/>
                <w:sz w:val="28"/>
                <w:cs/>
              </w:rPr>
              <w:t>หลักสูตรพหุวิทยาการ</w:t>
            </w:r>
            <w:r w:rsidRPr="00E41B94">
              <w:rPr>
                <w:rFonts w:ascii="TH SarabunPSK" w:eastAsia="Calibri" w:hAnsi="TH SarabunPSK" w:cs="TH SarabunPSK"/>
                <w:color w:val="000000"/>
                <w:spacing w:val="-6"/>
                <w:sz w:val="28"/>
                <w:cs/>
              </w:rPr>
              <w:t>/</w:t>
            </w:r>
            <w:r w:rsidRPr="00E41B94">
              <w:rPr>
                <w:rFonts w:ascii="TH SarabunPSK" w:eastAsia="Calibri" w:hAnsi="TH SarabunPSK" w:cs="TH SarabunPSK" w:hint="cs"/>
                <w:color w:val="000000"/>
                <w:spacing w:val="-6"/>
                <w:sz w:val="28"/>
                <w:cs/>
              </w:rPr>
              <w:t>หลักสูตรใหม่</w:t>
            </w:r>
            <w:r w:rsidRPr="00E41B94">
              <w:rPr>
                <w:rFonts w:ascii="TH SarabunPSK" w:eastAsia="Calibri" w:hAnsi="TH SarabunPSK" w:cs="TH SarabunPSK"/>
                <w:color w:val="000000"/>
                <w:spacing w:val="-6"/>
                <w:sz w:val="28"/>
                <w:cs/>
              </w:rPr>
              <w:t xml:space="preserve"> </w:t>
            </w:r>
            <w:r w:rsidRPr="00E41B94">
              <w:rPr>
                <w:rFonts w:ascii="TH SarabunPSK" w:eastAsia="Calibri" w:hAnsi="TH SarabunPSK" w:cs="TH SarabunPSK" w:hint="cs"/>
                <w:color w:val="000000"/>
                <w:spacing w:val="-6"/>
                <w:sz w:val="28"/>
                <w:cs/>
              </w:rPr>
              <w:t>พ</w:t>
            </w:r>
            <w:r w:rsidRPr="00E41B94">
              <w:rPr>
                <w:rFonts w:ascii="TH SarabunPSK" w:eastAsia="Calibri" w:hAnsi="TH SarabunPSK" w:cs="TH SarabunPSK"/>
                <w:color w:val="000000"/>
                <w:spacing w:val="-6"/>
                <w:sz w:val="28"/>
                <w:cs/>
              </w:rPr>
              <w:t>.</w:t>
            </w:r>
            <w:r w:rsidRPr="00E41B94">
              <w:rPr>
                <w:rFonts w:ascii="TH SarabunPSK" w:eastAsia="Calibri" w:hAnsi="TH SarabunPSK" w:cs="TH SarabunPSK" w:hint="cs"/>
                <w:color w:val="000000"/>
                <w:spacing w:val="-6"/>
                <w:sz w:val="28"/>
                <w:cs/>
              </w:rPr>
              <w:t>ศ</w:t>
            </w:r>
            <w:r w:rsidRPr="00E41B94">
              <w:rPr>
                <w:rFonts w:ascii="TH SarabunPSK" w:eastAsia="Calibri" w:hAnsi="TH SarabunPSK" w:cs="TH SarabunPSK"/>
                <w:color w:val="000000"/>
                <w:spacing w:val="-6"/>
                <w:sz w:val="28"/>
                <w:cs/>
              </w:rPr>
              <w:t>.2558)</w:t>
            </w:r>
          </w:p>
        </w:tc>
        <w:tc>
          <w:tcPr>
            <w:tcW w:w="711" w:type="dxa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708" w:type="dxa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709" w:type="dxa"/>
            <w:shd w:val="pct15" w:color="auto" w:fill="auto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709" w:type="dxa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color w:val="000000"/>
                <w:szCs w:val="24"/>
              </w:rPr>
            </w:pPr>
            <w:r w:rsidRPr="00A74461">
              <w:rPr>
                <w:rFonts w:ascii="TH SarabunPSK" w:hAnsi="TH SarabunPSK" w:cs="TH SarabunPSK"/>
                <w:color w:val="000000"/>
                <w:szCs w:val="24"/>
              </w:rPr>
              <w:t>1</w:t>
            </w:r>
          </w:p>
        </w:tc>
        <w:tc>
          <w:tcPr>
            <w:tcW w:w="709" w:type="dxa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color w:val="000000"/>
                <w:szCs w:val="24"/>
              </w:rPr>
            </w:pPr>
            <w:r w:rsidRPr="00A74461">
              <w:rPr>
                <w:rFonts w:ascii="TH SarabunPSK" w:hAnsi="TH SarabunPSK" w:cs="TH SarabunPSK"/>
                <w:color w:val="000000"/>
                <w:szCs w:val="24"/>
              </w:rPr>
              <w:t>1</w:t>
            </w:r>
          </w:p>
        </w:tc>
        <w:tc>
          <w:tcPr>
            <w:tcW w:w="708" w:type="dxa"/>
            <w:shd w:val="pct15" w:color="auto" w:fill="auto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A74461"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709" w:type="dxa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709" w:type="dxa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709" w:type="dxa"/>
            <w:shd w:val="pct15" w:color="auto" w:fill="auto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</w:tr>
      <w:tr w:rsidR="00A74461" w:rsidRPr="00A74461" w:rsidTr="00EB09AC">
        <w:tc>
          <w:tcPr>
            <w:tcW w:w="2660" w:type="dxa"/>
          </w:tcPr>
          <w:p w:rsidR="00A74461" w:rsidRPr="00E41B94" w:rsidRDefault="00A74461" w:rsidP="00A74461">
            <w:pPr>
              <w:rPr>
                <w:rFonts w:ascii="TH SarabunPSK" w:eastAsia="Calibri" w:hAnsi="TH SarabunPSK" w:cs="TH SarabunPSK"/>
                <w:color w:val="000000"/>
                <w:spacing w:val="-6"/>
                <w:sz w:val="28"/>
              </w:rPr>
            </w:pPr>
            <w:r w:rsidRPr="00E41B94">
              <w:rPr>
                <w:rFonts w:ascii="TH SarabunPSK" w:eastAsia="Calibri" w:hAnsi="TH SarabunPSK" w:cs="TH SarabunPSK" w:hint="cs"/>
                <w:color w:val="000000"/>
                <w:spacing w:val="-6"/>
                <w:sz w:val="28"/>
                <w:cs/>
              </w:rPr>
              <w:t>หลักสูตรศิลปศาสตรมหาบัณฑิต</w:t>
            </w:r>
            <w:r w:rsidRPr="00E41B94">
              <w:rPr>
                <w:rFonts w:ascii="TH SarabunPSK" w:eastAsia="Calibri" w:hAnsi="TH SarabunPSK" w:cs="TH SarabunPSK"/>
                <w:color w:val="000000"/>
                <w:spacing w:val="-6"/>
                <w:sz w:val="28"/>
                <w:cs/>
              </w:rPr>
              <w:t xml:space="preserve"> </w:t>
            </w:r>
            <w:r w:rsidRPr="00E41B94">
              <w:rPr>
                <w:rFonts w:ascii="TH SarabunPSK" w:eastAsia="Calibri" w:hAnsi="TH SarabunPSK" w:cs="TH SarabunPSK" w:hint="cs"/>
                <w:color w:val="000000"/>
                <w:spacing w:val="-6"/>
                <w:sz w:val="28"/>
                <w:cs/>
              </w:rPr>
              <w:t>สาขาวิชาสนเทศศาสตร์เพื่อการศึกษา</w:t>
            </w:r>
            <w:r w:rsidRPr="00E41B94">
              <w:rPr>
                <w:rFonts w:ascii="TH SarabunPSK" w:eastAsia="Calibri" w:hAnsi="TH SarabunPSK" w:cs="TH SarabunPSK"/>
                <w:color w:val="000000"/>
                <w:spacing w:val="-6"/>
                <w:sz w:val="28"/>
                <w:cs/>
              </w:rPr>
              <w:t xml:space="preserve"> (</w:t>
            </w:r>
            <w:r w:rsidRPr="00E41B94">
              <w:rPr>
                <w:rFonts w:ascii="TH SarabunPSK" w:eastAsia="Calibri" w:hAnsi="TH SarabunPSK" w:cs="TH SarabunPSK" w:hint="cs"/>
                <w:color w:val="000000"/>
                <w:spacing w:val="-6"/>
                <w:sz w:val="28"/>
                <w:cs/>
              </w:rPr>
              <w:t>หลักสูตรพหุวิทยาการ</w:t>
            </w:r>
            <w:r w:rsidRPr="00E41B94">
              <w:rPr>
                <w:rFonts w:ascii="TH SarabunPSK" w:eastAsia="Calibri" w:hAnsi="TH SarabunPSK" w:cs="TH SarabunPSK"/>
                <w:color w:val="000000"/>
                <w:spacing w:val="-6"/>
                <w:sz w:val="28"/>
                <w:cs/>
              </w:rPr>
              <w:t>/</w:t>
            </w:r>
            <w:r w:rsidRPr="00E41B94">
              <w:rPr>
                <w:rFonts w:ascii="TH SarabunPSK" w:eastAsia="Calibri" w:hAnsi="TH SarabunPSK" w:cs="TH SarabunPSK" w:hint="cs"/>
                <w:color w:val="000000"/>
                <w:spacing w:val="-6"/>
                <w:sz w:val="28"/>
                <w:cs/>
              </w:rPr>
              <w:t>หลักสูตรปรับปรุง</w:t>
            </w:r>
            <w:r w:rsidRPr="00E41B94">
              <w:rPr>
                <w:rFonts w:ascii="TH SarabunPSK" w:eastAsia="Calibri" w:hAnsi="TH SarabunPSK" w:cs="TH SarabunPSK"/>
                <w:color w:val="000000"/>
                <w:spacing w:val="-6"/>
                <w:sz w:val="28"/>
                <w:cs/>
              </w:rPr>
              <w:t xml:space="preserve"> </w:t>
            </w:r>
            <w:r w:rsidRPr="00E41B94">
              <w:rPr>
                <w:rFonts w:ascii="TH SarabunPSK" w:eastAsia="Calibri" w:hAnsi="TH SarabunPSK" w:cs="TH SarabunPSK" w:hint="cs"/>
                <w:color w:val="000000"/>
                <w:spacing w:val="-6"/>
                <w:sz w:val="28"/>
                <w:cs/>
              </w:rPr>
              <w:t>พ</w:t>
            </w:r>
            <w:r w:rsidRPr="00E41B94">
              <w:rPr>
                <w:rFonts w:ascii="TH SarabunPSK" w:eastAsia="Calibri" w:hAnsi="TH SarabunPSK" w:cs="TH SarabunPSK"/>
                <w:color w:val="000000"/>
                <w:spacing w:val="-6"/>
                <w:sz w:val="28"/>
                <w:cs/>
              </w:rPr>
              <w:t>.</w:t>
            </w:r>
            <w:r w:rsidRPr="00E41B94">
              <w:rPr>
                <w:rFonts w:ascii="TH SarabunPSK" w:eastAsia="Calibri" w:hAnsi="TH SarabunPSK" w:cs="TH SarabunPSK" w:hint="cs"/>
                <w:color w:val="000000"/>
                <w:spacing w:val="-6"/>
                <w:sz w:val="28"/>
                <w:cs/>
              </w:rPr>
              <w:t>ศ</w:t>
            </w:r>
            <w:r w:rsidRPr="00E41B94">
              <w:rPr>
                <w:rFonts w:ascii="TH SarabunPSK" w:eastAsia="Calibri" w:hAnsi="TH SarabunPSK" w:cs="TH SarabunPSK"/>
                <w:color w:val="000000"/>
                <w:spacing w:val="-6"/>
                <w:sz w:val="28"/>
                <w:cs/>
              </w:rPr>
              <w:t>.2560)</w:t>
            </w:r>
          </w:p>
        </w:tc>
        <w:tc>
          <w:tcPr>
            <w:tcW w:w="711" w:type="dxa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708" w:type="dxa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709" w:type="dxa"/>
            <w:shd w:val="pct15" w:color="auto" w:fill="auto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709" w:type="dxa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709" w:type="dxa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color w:val="000000"/>
                <w:szCs w:val="24"/>
              </w:rPr>
            </w:pPr>
          </w:p>
        </w:tc>
        <w:tc>
          <w:tcPr>
            <w:tcW w:w="708" w:type="dxa"/>
            <w:shd w:val="pct15" w:color="auto" w:fill="auto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</w:p>
        </w:tc>
        <w:tc>
          <w:tcPr>
            <w:tcW w:w="709" w:type="dxa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color w:val="000000"/>
                <w:szCs w:val="24"/>
              </w:rPr>
            </w:pPr>
            <w:r w:rsidRPr="00A74461">
              <w:rPr>
                <w:rFonts w:ascii="TH SarabunPSK" w:hAnsi="TH SarabunPSK" w:cs="TH SarabunPSK"/>
                <w:color w:val="000000"/>
                <w:szCs w:val="24"/>
              </w:rPr>
              <w:t>1</w:t>
            </w:r>
          </w:p>
        </w:tc>
        <w:tc>
          <w:tcPr>
            <w:tcW w:w="709" w:type="dxa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color w:val="000000"/>
                <w:szCs w:val="24"/>
              </w:rPr>
            </w:pPr>
            <w:r w:rsidRPr="00A74461">
              <w:rPr>
                <w:rFonts w:ascii="TH SarabunPSK" w:hAnsi="TH SarabunPSK" w:cs="TH SarabunPSK"/>
                <w:color w:val="000000"/>
                <w:szCs w:val="24"/>
              </w:rPr>
              <w:t>1</w:t>
            </w:r>
          </w:p>
        </w:tc>
        <w:tc>
          <w:tcPr>
            <w:tcW w:w="709" w:type="dxa"/>
            <w:shd w:val="pct15" w:color="auto" w:fill="auto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A74461"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  <w:t>1</w:t>
            </w:r>
          </w:p>
        </w:tc>
      </w:tr>
      <w:tr w:rsidR="00A74461" w:rsidRPr="00A74461" w:rsidTr="00EB09AC">
        <w:tc>
          <w:tcPr>
            <w:tcW w:w="2660" w:type="dxa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Cs w:val="24"/>
              </w:rPr>
            </w:pPr>
            <w:r w:rsidRPr="00A74461">
              <w:rPr>
                <w:rFonts w:ascii="TH SarabunPSK" w:eastAsia="Calibri" w:hAnsi="TH SarabunPSK" w:cs="TH SarabunPSK" w:hint="cs"/>
                <w:b/>
                <w:bCs/>
                <w:color w:val="000000"/>
                <w:szCs w:val="24"/>
                <w:cs/>
              </w:rPr>
              <w:t>รวม</w:t>
            </w:r>
          </w:p>
        </w:tc>
        <w:tc>
          <w:tcPr>
            <w:tcW w:w="711" w:type="dxa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color w:val="000000"/>
                <w:szCs w:val="24"/>
              </w:rPr>
            </w:pPr>
            <w:r w:rsidRPr="00A74461">
              <w:rPr>
                <w:rFonts w:ascii="TH SarabunPSK" w:hAnsi="TH SarabunPSK" w:cs="TH SarabunPSK"/>
                <w:color w:val="000000"/>
                <w:szCs w:val="24"/>
              </w:rPr>
              <w:t>-</w:t>
            </w:r>
          </w:p>
        </w:tc>
        <w:tc>
          <w:tcPr>
            <w:tcW w:w="708" w:type="dxa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color w:val="000000"/>
                <w:szCs w:val="24"/>
              </w:rPr>
            </w:pPr>
            <w:r w:rsidRPr="00A74461">
              <w:rPr>
                <w:rFonts w:ascii="TH SarabunPSK" w:hAnsi="TH SarabunPSK" w:cs="TH SarabunPSK"/>
                <w:color w:val="000000"/>
                <w:szCs w:val="24"/>
              </w:rPr>
              <w:t>-</w:t>
            </w:r>
          </w:p>
        </w:tc>
        <w:tc>
          <w:tcPr>
            <w:tcW w:w="709" w:type="dxa"/>
            <w:shd w:val="pct15" w:color="auto" w:fill="auto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A74461"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  <w:t>-</w:t>
            </w:r>
          </w:p>
        </w:tc>
        <w:tc>
          <w:tcPr>
            <w:tcW w:w="709" w:type="dxa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color w:val="000000"/>
                <w:szCs w:val="24"/>
              </w:rPr>
            </w:pPr>
            <w:r w:rsidRPr="00A74461">
              <w:rPr>
                <w:rFonts w:ascii="TH SarabunPSK" w:hAnsi="TH SarabunPSK" w:cs="TH SarabunPSK"/>
                <w:color w:val="000000"/>
                <w:szCs w:val="24"/>
              </w:rPr>
              <w:t>1</w:t>
            </w:r>
          </w:p>
        </w:tc>
        <w:tc>
          <w:tcPr>
            <w:tcW w:w="709" w:type="dxa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color w:val="000000"/>
                <w:szCs w:val="24"/>
              </w:rPr>
            </w:pPr>
            <w:r w:rsidRPr="00A74461">
              <w:rPr>
                <w:rFonts w:ascii="TH SarabunPSK" w:hAnsi="TH SarabunPSK" w:cs="TH SarabunPSK"/>
                <w:color w:val="000000"/>
                <w:szCs w:val="24"/>
              </w:rPr>
              <w:t>1</w:t>
            </w:r>
          </w:p>
        </w:tc>
        <w:tc>
          <w:tcPr>
            <w:tcW w:w="708" w:type="dxa"/>
            <w:shd w:val="pct15" w:color="auto" w:fill="auto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A74461"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709" w:type="dxa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color w:val="000000"/>
                <w:szCs w:val="24"/>
              </w:rPr>
            </w:pPr>
            <w:r w:rsidRPr="00A74461">
              <w:rPr>
                <w:rFonts w:ascii="TH SarabunPSK" w:hAnsi="TH SarabunPSK" w:cs="TH SarabunPSK"/>
                <w:color w:val="000000"/>
                <w:szCs w:val="24"/>
              </w:rPr>
              <w:t>2</w:t>
            </w:r>
          </w:p>
        </w:tc>
        <w:tc>
          <w:tcPr>
            <w:tcW w:w="709" w:type="dxa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color w:val="000000"/>
                <w:szCs w:val="24"/>
              </w:rPr>
            </w:pPr>
            <w:r w:rsidRPr="00A74461">
              <w:rPr>
                <w:rFonts w:ascii="TH SarabunPSK" w:hAnsi="TH SarabunPSK" w:cs="TH SarabunPSK"/>
                <w:color w:val="000000"/>
                <w:szCs w:val="24"/>
              </w:rPr>
              <w:t>2</w:t>
            </w:r>
          </w:p>
        </w:tc>
        <w:tc>
          <w:tcPr>
            <w:tcW w:w="709" w:type="dxa"/>
            <w:shd w:val="pct15" w:color="auto" w:fill="auto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A74461"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  <w:t>2</w:t>
            </w:r>
          </w:p>
        </w:tc>
      </w:tr>
      <w:tr w:rsidR="00A74461" w:rsidRPr="00A74461" w:rsidTr="00EB09AC">
        <w:tc>
          <w:tcPr>
            <w:tcW w:w="2660" w:type="dxa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A74461">
              <w:rPr>
                <w:rFonts w:ascii="TH SarabunPSK" w:hAnsi="TH SarabunPSK" w:cs="TH SarabunPSK" w:hint="cs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711" w:type="dxa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color w:val="000000"/>
                <w:szCs w:val="24"/>
              </w:rPr>
            </w:pPr>
            <w:r w:rsidRPr="00A74461">
              <w:rPr>
                <w:rFonts w:ascii="TH SarabunPSK" w:hAnsi="TH SarabunPSK" w:cs="TH SarabunPSK"/>
                <w:color w:val="000000"/>
                <w:szCs w:val="24"/>
              </w:rPr>
              <w:t>-</w:t>
            </w:r>
          </w:p>
        </w:tc>
        <w:tc>
          <w:tcPr>
            <w:tcW w:w="708" w:type="dxa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color w:val="000000"/>
                <w:szCs w:val="24"/>
              </w:rPr>
            </w:pPr>
            <w:r w:rsidRPr="00A74461">
              <w:rPr>
                <w:rFonts w:ascii="TH SarabunPSK" w:hAnsi="TH SarabunPSK" w:cs="TH SarabunPSK"/>
                <w:color w:val="000000"/>
                <w:szCs w:val="24"/>
              </w:rPr>
              <w:t>-</w:t>
            </w:r>
          </w:p>
        </w:tc>
        <w:tc>
          <w:tcPr>
            <w:tcW w:w="709" w:type="dxa"/>
            <w:shd w:val="pct15" w:color="auto" w:fill="auto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A74461"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  <w:t>-</w:t>
            </w:r>
          </w:p>
        </w:tc>
        <w:tc>
          <w:tcPr>
            <w:tcW w:w="709" w:type="dxa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color w:val="000000"/>
                <w:szCs w:val="24"/>
              </w:rPr>
            </w:pPr>
            <w:r w:rsidRPr="00A74461">
              <w:rPr>
                <w:rFonts w:ascii="TH SarabunPSK" w:hAnsi="TH SarabunPSK" w:cs="TH SarabunPSK"/>
                <w:color w:val="000000"/>
                <w:szCs w:val="24"/>
              </w:rPr>
              <w:t>33.33</w:t>
            </w:r>
          </w:p>
        </w:tc>
        <w:tc>
          <w:tcPr>
            <w:tcW w:w="709" w:type="dxa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color w:val="000000"/>
                <w:szCs w:val="24"/>
              </w:rPr>
            </w:pPr>
            <w:r w:rsidRPr="00A74461">
              <w:rPr>
                <w:rFonts w:ascii="TH SarabunPSK" w:hAnsi="TH SarabunPSK" w:cs="TH SarabunPSK"/>
                <w:color w:val="000000"/>
                <w:szCs w:val="24"/>
              </w:rPr>
              <w:t>33.33</w:t>
            </w:r>
          </w:p>
        </w:tc>
        <w:tc>
          <w:tcPr>
            <w:tcW w:w="708" w:type="dxa"/>
            <w:shd w:val="pct15" w:color="auto" w:fill="auto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color w:val="000000"/>
                <w:szCs w:val="24"/>
              </w:rPr>
            </w:pPr>
            <w:r w:rsidRPr="00A74461">
              <w:rPr>
                <w:rFonts w:ascii="TH SarabunPSK" w:hAnsi="TH SarabunPSK" w:cs="TH SarabunPSK"/>
                <w:color w:val="000000"/>
                <w:szCs w:val="24"/>
              </w:rPr>
              <w:t>33.33</w:t>
            </w:r>
          </w:p>
        </w:tc>
        <w:tc>
          <w:tcPr>
            <w:tcW w:w="709" w:type="dxa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color w:val="000000"/>
                <w:szCs w:val="24"/>
              </w:rPr>
            </w:pPr>
            <w:r w:rsidRPr="00A74461">
              <w:rPr>
                <w:rFonts w:ascii="TH SarabunPSK" w:hAnsi="TH SarabunPSK" w:cs="TH SarabunPSK"/>
                <w:color w:val="000000"/>
                <w:szCs w:val="24"/>
              </w:rPr>
              <w:t>66.67</w:t>
            </w:r>
          </w:p>
        </w:tc>
        <w:tc>
          <w:tcPr>
            <w:tcW w:w="709" w:type="dxa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color w:val="000000"/>
                <w:szCs w:val="24"/>
              </w:rPr>
            </w:pPr>
            <w:r w:rsidRPr="00A74461">
              <w:rPr>
                <w:rFonts w:ascii="TH SarabunPSK" w:hAnsi="TH SarabunPSK" w:cs="TH SarabunPSK"/>
                <w:color w:val="000000"/>
                <w:szCs w:val="24"/>
              </w:rPr>
              <w:t>66.67</w:t>
            </w:r>
          </w:p>
        </w:tc>
        <w:tc>
          <w:tcPr>
            <w:tcW w:w="709" w:type="dxa"/>
            <w:shd w:val="pct15" w:color="auto" w:fill="auto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</w:pPr>
            <w:r w:rsidRPr="00A74461">
              <w:rPr>
                <w:rFonts w:ascii="TH SarabunPSK" w:hAnsi="TH SarabunPSK" w:cs="TH SarabunPSK"/>
                <w:b/>
                <w:bCs/>
                <w:color w:val="000000"/>
                <w:szCs w:val="24"/>
              </w:rPr>
              <w:t>66.67</w:t>
            </w:r>
          </w:p>
        </w:tc>
      </w:tr>
    </w:tbl>
    <w:p w:rsidR="00A74461" w:rsidRPr="00A74461" w:rsidRDefault="00A74461" w:rsidP="00A74461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7446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รายการเอกสารหลักฐาน</w:t>
      </w:r>
    </w:p>
    <w:tbl>
      <w:tblPr>
        <w:tblW w:w="89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7560"/>
      </w:tblGrid>
      <w:tr w:rsidR="00A74461" w:rsidRPr="00A74461" w:rsidTr="00EB09AC">
        <w:trPr>
          <w:tblHeader/>
        </w:trPr>
        <w:tc>
          <w:tcPr>
            <w:tcW w:w="1418" w:type="dxa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4"/>
              </w:rPr>
            </w:pPr>
            <w:r w:rsidRPr="00A74461">
              <w:rPr>
                <w:rFonts w:ascii="TH SarabunPSK" w:hAnsi="TH SarabunPSK" w:cs="TH SarabunPSK"/>
                <w:b/>
                <w:bCs/>
                <w:color w:val="000000"/>
                <w:sz w:val="28"/>
                <w:szCs w:val="24"/>
                <w:cs/>
              </w:rPr>
              <w:t>หมายเลข</w:t>
            </w:r>
          </w:p>
        </w:tc>
        <w:tc>
          <w:tcPr>
            <w:tcW w:w="7560" w:type="dxa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4"/>
                <w:cs/>
              </w:rPr>
            </w:pPr>
            <w:r w:rsidRPr="00A74461">
              <w:rPr>
                <w:rFonts w:ascii="TH SarabunPSK" w:hAnsi="TH SarabunPSK" w:cs="TH SarabunPSK"/>
                <w:b/>
                <w:bCs/>
                <w:color w:val="000000"/>
                <w:sz w:val="28"/>
                <w:szCs w:val="24"/>
                <w:cs/>
              </w:rPr>
              <w:t>รายการเอกสารหลักฐาน</w:t>
            </w:r>
          </w:p>
        </w:tc>
      </w:tr>
      <w:tr w:rsidR="00A74461" w:rsidRPr="00A74461" w:rsidTr="00EB09AC">
        <w:trPr>
          <w:trHeight w:val="60"/>
        </w:trPr>
        <w:tc>
          <w:tcPr>
            <w:tcW w:w="1418" w:type="dxa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74461">
              <w:rPr>
                <w:rFonts w:ascii="TH SarabunPSK" w:eastAsia="Calibri" w:hAnsi="TH SarabunPSK" w:cs="TH SarabunPSK" w:hint="cs"/>
                <w:color w:val="000000"/>
                <w:spacing w:val="-6"/>
                <w:sz w:val="32"/>
                <w:szCs w:val="32"/>
                <w:cs/>
              </w:rPr>
              <w:t>อ.1  1.2-1</w:t>
            </w:r>
          </w:p>
        </w:tc>
        <w:tc>
          <w:tcPr>
            <w:tcW w:w="7560" w:type="dxa"/>
          </w:tcPr>
          <w:p w:rsidR="00A74461" w:rsidRPr="00A74461" w:rsidRDefault="00A74461" w:rsidP="00A7446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7446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คำสั่งแต่งตั้งอาจารย์ประจำบัณฑิตวิทยาลัย</w:t>
            </w:r>
          </w:p>
          <w:p w:rsidR="00A74461" w:rsidRPr="00A74461" w:rsidRDefault="00A74461" w:rsidP="00A74461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lang w:eastAsia="zh-CN"/>
              </w:rPr>
            </w:pPr>
            <w:r w:rsidRPr="00A74461"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cs/>
                <w:lang w:eastAsia="zh-CN"/>
              </w:rPr>
              <w:t>รายละเอียด</w:t>
            </w:r>
          </w:p>
          <w:p w:rsidR="00A74461" w:rsidRPr="00A74461" w:rsidRDefault="00A74461" w:rsidP="00A74461">
            <w:pPr>
              <w:numPr>
                <w:ilvl w:val="0"/>
                <w:numId w:val="37"/>
              </w:numPr>
              <w:spacing w:after="200" w:line="276" w:lineRule="auto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A74461"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lang w:eastAsia="zh-CN"/>
              </w:rPr>
              <w:t>File PDF</w:t>
            </w:r>
            <w:r w:rsidRPr="00A74461">
              <w:rPr>
                <w:rFonts w:ascii="TH SarabunPSK" w:eastAsiaTheme="minorHAnsi" w:hAnsi="TH SarabunPSK" w:cs="TH SarabunPSK" w:hint="cs"/>
                <w:color w:val="FF0000"/>
                <w:sz w:val="32"/>
                <w:szCs w:val="32"/>
                <w:cs/>
              </w:rPr>
              <w:t xml:space="preserve">            </w:t>
            </w:r>
          </w:p>
          <w:p w:rsidR="00A74461" w:rsidRPr="00A74461" w:rsidRDefault="00A74461" w:rsidP="00A74461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</w:tbl>
    <w:p w:rsidR="00A74461" w:rsidRPr="00A74461" w:rsidRDefault="00A74461" w:rsidP="00A74461">
      <w:pPr>
        <w:tabs>
          <w:tab w:val="left" w:pos="2552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A74461" w:rsidRPr="00A74461" w:rsidRDefault="00A74461" w:rsidP="00A74461">
      <w:pPr>
        <w:tabs>
          <w:tab w:val="left" w:pos="2552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74461">
        <w:rPr>
          <w:rFonts w:ascii="TH SarabunPSK" w:hAnsi="TH SarabunPSK" w:cs="TH SarabunPSK" w:hint="cs"/>
          <w:b/>
          <w:bCs/>
          <w:sz w:val="32"/>
          <w:szCs w:val="32"/>
          <w:cs/>
        </w:rPr>
        <w:t>ตั</w:t>
      </w:r>
      <w:r w:rsidRPr="00A74461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วบ่งชี้ที่ </w:t>
      </w:r>
      <w:r w:rsidRPr="00A74461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A74461">
        <w:rPr>
          <w:rFonts w:ascii="TH SarabunPSK" w:hAnsi="TH SarabunPSK" w:cs="TH SarabunPSK"/>
          <w:b/>
          <w:bCs/>
          <w:sz w:val="32"/>
          <w:szCs w:val="32"/>
          <w:rtl/>
          <w:cs/>
        </w:rPr>
        <w:t>3</w:t>
      </w:r>
      <w:r w:rsidRPr="00A74461">
        <w:rPr>
          <w:rFonts w:ascii="TH SarabunPSK" w:hAnsi="TH SarabunPSK" w:cs="TH SarabunPSK"/>
          <w:sz w:val="32"/>
          <w:szCs w:val="32"/>
        </w:rPr>
        <w:tab/>
      </w:r>
      <w:r w:rsidRPr="00A74461">
        <w:rPr>
          <w:rFonts w:ascii="TH SarabunPSK" w:hAnsi="TH SarabunPSK" w:cs="TH SarabunPSK"/>
          <w:b/>
          <w:bCs/>
          <w:sz w:val="32"/>
          <w:szCs w:val="32"/>
          <w:cs/>
        </w:rPr>
        <w:t>อาจารย์ประจำคณะที่ดำรงตำแหน่งทางวิชาการ</w:t>
      </w:r>
    </w:p>
    <w:p w:rsidR="00A74461" w:rsidRPr="00A74461" w:rsidRDefault="00A74461" w:rsidP="00A74461">
      <w:pPr>
        <w:tabs>
          <w:tab w:val="left" w:pos="2552"/>
        </w:tabs>
        <w:rPr>
          <w:rFonts w:ascii="TH SarabunPSK" w:hAnsi="TH SarabunPSK" w:cs="TH SarabunPSK"/>
          <w:sz w:val="32"/>
          <w:szCs w:val="32"/>
          <w:rtl/>
          <w:cs/>
        </w:rPr>
      </w:pPr>
      <w:r w:rsidRPr="00A74461">
        <w:rPr>
          <w:rFonts w:ascii="TH SarabunPSK" w:hAnsi="TH SarabunPSK" w:cs="TH SarabunPSK"/>
          <w:b/>
          <w:bCs/>
          <w:sz w:val="32"/>
          <w:szCs w:val="32"/>
          <w:cs/>
        </w:rPr>
        <w:t>ชนิดของตัวบ่งชี้</w:t>
      </w:r>
      <w:r w:rsidRPr="00A74461">
        <w:rPr>
          <w:rFonts w:ascii="TH SarabunPSK" w:hAnsi="TH SarabunPSK" w:cs="TH SarabunPSK"/>
          <w:b/>
          <w:bCs/>
          <w:sz w:val="32"/>
          <w:szCs w:val="32"/>
        </w:rPr>
        <w:tab/>
      </w:r>
      <w:r w:rsidRPr="00A74461">
        <w:rPr>
          <w:rFonts w:ascii="TH SarabunPSK" w:hAnsi="TH SarabunPSK" w:cs="TH SarabunPSK"/>
          <w:sz w:val="32"/>
          <w:szCs w:val="32"/>
          <w:cs/>
        </w:rPr>
        <w:t xml:space="preserve">ปัจจัยนำเข้า  </w:t>
      </w:r>
    </w:p>
    <w:p w:rsidR="00A74461" w:rsidRPr="00A74461" w:rsidRDefault="00A74461" w:rsidP="00A74461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2"/>
          <w:szCs w:val="32"/>
        </w:rPr>
      </w:pPr>
      <w:r w:rsidRPr="00A74461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เกณฑ์การประเมิน</w:t>
      </w:r>
    </w:p>
    <w:p w:rsidR="00A74461" w:rsidRPr="00A74461" w:rsidRDefault="00A74461" w:rsidP="00A74461">
      <w:pPr>
        <w:autoSpaceDE w:val="0"/>
        <w:autoSpaceDN w:val="0"/>
        <w:adjustRightInd w:val="0"/>
        <w:ind w:right="-283" w:firstLine="851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A74461">
        <w:rPr>
          <w:rFonts w:ascii="TH SarabunPSK" w:hAnsi="TH SarabunPSK" w:cs="TH SarabunPSK" w:hint="cs"/>
          <w:spacing w:val="-4"/>
          <w:sz w:val="32"/>
          <w:szCs w:val="32"/>
          <w:cs/>
        </w:rPr>
        <w:t>โดยการ</w:t>
      </w:r>
      <w:r w:rsidRPr="00A74461">
        <w:rPr>
          <w:rFonts w:ascii="TH SarabunPSK" w:hAnsi="TH SarabunPSK" w:cs="TH SarabunPSK"/>
          <w:spacing w:val="-4"/>
          <w:sz w:val="32"/>
          <w:szCs w:val="32"/>
          <w:cs/>
        </w:rPr>
        <w:t>แปลงค่าร้อยละของอาจารย์ประจำคณะที่ดำรงตำแหน่งทางวิชาการเป็นคะแนนระหว่าง</w:t>
      </w:r>
      <w:r w:rsidRPr="00A74461">
        <w:rPr>
          <w:rFonts w:ascii="TH SarabunPSK" w:hAnsi="TH SarabunPSK" w:cs="TH SarabunPSK"/>
          <w:spacing w:val="-4"/>
          <w:sz w:val="32"/>
          <w:szCs w:val="32"/>
        </w:rPr>
        <w:t xml:space="preserve"> 0 – 5 </w:t>
      </w:r>
    </w:p>
    <w:p w:rsidR="00A74461" w:rsidRPr="00A74461" w:rsidRDefault="00A74461" w:rsidP="00A74461">
      <w:pPr>
        <w:tabs>
          <w:tab w:val="left" w:pos="2268"/>
          <w:tab w:val="left" w:pos="2835"/>
        </w:tabs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</w:p>
    <w:p w:rsidR="00A74461" w:rsidRPr="00A74461" w:rsidRDefault="00A74461" w:rsidP="00A74461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74461">
        <w:rPr>
          <w:rFonts w:ascii="TH SarabunPSK" w:hAnsi="TH SarabunPSK" w:cs="TH SarabunPSK"/>
          <w:b/>
          <w:bCs/>
          <w:sz w:val="32"/>
          <w:szCs w:val="32"/>
          <w:cs/>
        </w:rPr>
        <w:t>เกณฑ์เฉพาะสถาบันก</w:t>
      </w:r>
      <w:r w:rsidRPr="00A74461">
        <w:rPr>
          <w:rFonts w:ascii="TH SarabunPSK" w:hAnsi="TH SarabunPSK" w:cs="TH SarabunPSK" w:hint="cs"/>
          <w:b/>
          <w:bCs/>
          <w:sz w:val="32"/>
          <w:szCs w:val="32"/>
          <w:cs/>
        </w:rPr>
        <w:t>ลุ่ม ค1และ ง</w:t>
      </w:r>
    </w:p>
    <w:p w:rsidR="00A74461" w:rsidRPr="00A74461" w:rsidRDefault="00A74461" w:rsidP="00A74461">
      <w:pPr>
        <w:tabs>
          <w:tab w:val="left" w:pos="0"/>
          <w:tab w:val="left" w:pos="851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2"/>
          <w:szCs w:val="32"/>
        </w:rPr>
      </w:pPr>
      <w:r w:rsidRPr="00A74461">
        <w:rPr>
          <w:rFonts w:ascii="TH SarabunPSK" w:hAnsi="TH SarabunPSK" w:cs="TH SarabunPSK"/>
          <w:sz w:val="32"/>
          <w:szCs w:val="32"/>
          <w:rtl/>
          <w:cs/>
        </w:rPr>
        <w:tab/>
      </w:r>
      <w:r w:rsidRPr="00A74461">
        <w:rPr>
          <w:rFonts w:ascii="TH SarabunPSK" w:hAnsi="TH SarabunPSK" w:cs="TH SarabunPSK"/>
          <w:sz w:val="32"/>
          <w:szCs w:val="32"/>
          <w:cs/>
        </w:rPr>
        <w:t xml:space="preserve">ค่าร้อยละของอาจารย์ประจำคณะที่ดำรงตำแหน่งผู้ช่วยศาสตราจารย์ รองศาสตราจารย์ และศาสตราจารย์รวมกัน ที่กำหนดให้เป็นคะแนนเต็ม </w:t>
      </w:r>
      <w:r w:rsidRPr="00A74461">
        <w:rPr>
          <w:rFonts w:ascii="TH SarabunPSK" w:hAnsi="TH SarabunPSK" w:cs="TH SarabunPSK"/>
          <w:sz w:val="32"/>
          <w:szCs w:val="32"/>
          <w:rtl/>
          <w:cs/>
        </w:rPr>
        <w:t xml:space="preserve">5 </w:t>
      </w:r>
      <w:r w:rsidRPr="00A7446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74461">
        <w:rPr>
          <w:rFonts w:ascii="TH SarabunPSK" w:hAnsi="TH SarabunPSK" w:cs="TH SarabunPSK"/>
          <w:sz w:val="32"/>
          <w:szCs w:val="32"/>
        </w:rPr>
        <w:t xml:space="preserve">= </w:t>
      </w:r>
      <w:r w:rsidRPr="00A74461">
        <w:rPr>
          <w:rFonts w:ascii="TH SarabunPSK" w:hAnsi="TH SarabunPSK" w:cs="TH SarabunPSK"/>
          <w:sz w:val="32"/>
          <w:szCs w:val="32"/>
          <w:cs/>
        </w:rPr>
        <w:t>ร้อยละ 80 ขึ้นไป</w:t>
      </w:r>
    </w:p>
    <w:p w:rsidR="00A74461" w:rsidRDefault="00A74461" w:rsidP="00A74461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41B94" w:rsidRDefault="00E41B94" w:rsidP="00A74461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41B94" w:rsidRDefault="00E41B94" w:rsidP="00A74461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41B94" w:rsidRDefault="00E41B94" w:rsidP="00A74461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41B94" w:rsidRPr="00A74461" w:rsidRDefault="00E41B94" w:rsidP="00A74461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74461" w:rsidRPr="00A74461" w:rsidRDefault="00A74461" w:rsidP="00A74461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  <w:r w:rsidRPr="00A7446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สูตรการคำนวณ</w:t>
      </w:r>
    </w:p>
    <w:p w:rsidR="00A74461" w:rsidRPr="00A74461" w:rsidRDefault="00A74461" w:rsidP="00A74461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A74461">
        <w:rPr>
          <w:rFonts w:ascii="TH SarabunPSK" w:hAnsi="TH SarabunPSK" w:cs="TH SarabunPSK"/>
          <w:sz w:val="32"/>
          <w:szCs w:val="32"/>
        </w:rPr>
        <w:t xml:space="preserve">1. </w:t>
      </w:r>
      <w:r w:rsidRPr="00A74461">
        <w:rPr>
          <w:rFonts w:ascii="TH SarabunPSK" w:hAnsi="TH SarabunPSK" w:cs="TH SarabunPSK"/>
          <w:sz w:val="32"/>
          <w:szCs w:val="32"/>
          <w:cs/>
        </w:rPr>
        <w:t>คำนวณค่าร้อยละของอาจารย์ประจำ</w:t>
      </w:r>
      <w:r w:rsidRPr="00A74461">
        <w:rPr>
          <w:rFonts w:ascii="TH SarabunPSK" w:hAnsi="TH SarabunPSK" w:cs="TH SarabunPSK" w:hint="cs"/>
          <w:sz w:val="32"/>
          <w:szCs w:val="32"/>
          <w:cs/>
        </w:rPr>
        <w:t>คณะ</w:t>
      </w:r>
      <w:r w:rsidRPr="00A74461">
        <w:rPr>
          <w:rFonts w:ascii="TH SarabunPSK" w:hAnsi="TH SarabunPSK" w:cs="TH SarabunPSK"/>
          <w:sz w:val="32"/>
          <w:szCs w:val="32"/>
          <w:cs/>
        </w:rPr>
        <w:t>ที่ดำรงตำแหน่งทางวิชาการ</w:t>
      </w:r>
      <w:r w:rsidRPr="00A74461">
        <w:rPr>
          <w:rFonts w:ascii="TH SarabunPSK" w:hAnsi="TH SarabunPSK" w:cs="TH SarabunPSK" w:hint="cs"/>
          <w:sz w:val="32"/>
          <w:szCs w:val="32"/>
          <w:cs/>
        </w:rPr>
        <w:t xml:space="preserve"> ตามสูตร</w:t>
      </w: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7229"/>
        <w:gridCol w:w="1559"/>
      </w:tblGrid>
      <w:tr w:rsidR="00A74461" w:rsidRPr="00A74461" w:rsidTr="00EB09AC">
        <w:tc>
          <w:tcPr>
            <w:tcW w:w="7229" w:type="dxa"/>
          </w:tcPr>
          <w:p w:rsidR="00A74461" w:rsidRPr="00A74461" w:rsidRDefault="00A74461" w:rsidP="00A74461">
            <w:pPr>
              <w:jc w:val="center"/>
              <w:rPr>
                <w:sz w:val="28"/>
                <w:szCs w:val="24"/>
              </w:rPr>
            </w:pPr>
            <w:r w:rsidRPr="00A7446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ab/>
            </w:r>
            <w:r w:rsidRPr="00A74461">
              <w:rPr>
                <w:rFonts w:ascii="TH SarabunPSK" w:hAnsi="TH SarabunPSK" w:cs="TH SarabunPSK"/>
                <w:sz w:val="28"/>
                <w:szCs w:val="24"/>
                <w:cs/>
              </w:rPr>
              <w:t>จำนวนอาจารย์</w:t>
            </w:r>
            <w:r w:rsidRPr="00A74461">
              <w:rPr>
                <w:rFonts w:ascii="TH SarabunPSK" w:hAnsi="TH SarabunPSK" w:cs="TH SarabunPSK" w:hint="cs"/>
                <w:sz w:val="28"/>
                <w:szCs w:val="24"/>
                <w:cs/>
              </w:rPr>
              <w:t>ประจำคณะที่ดำรงตำแหน่งทางวิชาการ</w:t>
            </w:r>
          </w:p>
        </w:tc>
        <w:tc>
          <w:tcPr>
            <w:tcW w:w="1559" w:type="dxa"/>
            <w:vMerge w:val="restart"/>
            <w:vAlign w:val="center"/>
          </w:tcPr>
          <w:p w:rsidR="00A74461" w:rsidRPr="00A74461" w:rsidRDefault="00A74461" w:rsidP="00A7446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szCs w:val="24"/>
              </w:rPr>
            </w:pPr>
            <w:r w:rsidRPr="00A74461">
              <w:rPr>
                <w:rFonts w:ascii="TH SarabunPSK" w:hAnsi="TH SarabunPSK" w:cs="TH SarabunPSK"/>
                <w:sz w:val="28"/>
                <w:szCs w:val="24"/>
              </w:rPr>
              <w:t>X 100</w:t>
            </w:r>
          </w:p>
        </w:tc>
      </w:tr>
      <w:tr w:rsidR="00A74461" w:rsidRPr="00A74461" w:rsidTr="00EB09AC">
        <w:tc>
          <w:tcPr>
            <w:tcW w:w="7229" w:type="dxa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sz w:val="28"/>
                <w:szCs w:val="24"/>
              </w:rPr>
            </w:pPr>
            <w:r w:rsidRPr="00A74461">
              <w:rPr>
                <w:rFonts w:ascii="TH SarabunPSK" w:hAnsi="TH SarabunPSK" w:cs="TH SarabunPSK"/>
                <w:sz w:val="28"/>
                <w:szCs w:val="24"/>
                <w:cs/>
              </w:rPr>
              <w:t>จำนวนอาจารย์ประจำ</w:t>
            </w:r>
            <w:r w:rsidRPr="00A74461">
              <w:rPr>
                <w:rFonts w:ascii="TH SarabunPSK" w:hAnsi="TH SarabunPSK" w:cs="TH SarabunPSK" w:hint="cs"/>
                <w:sz w:val="28"/>
                <w:szCs w:val="24"/>
                <w:cs/>
              </w:rPr>
              <w:t>คณะ</w:t>
            </w:r>
            <w:r w:rsidRPr="00A74461">
              <w:rPr>
                <w:rFonts w:ascii="TH SarabunPSK" w:hAnsi="TH SarabunPSK" w:cs="TH SarabunPSK"/>
                <w:sz w:val="28"/>
                <w:szCs w:val="24"/>
                <w:cs/>
              </w:rPr>
              <w:t>ทั้งหมด</w:t>
            </w:r>
          </w:p>
        </w:tc>
        <w:tc>
          <w:tcPr>
            <w:tcW w:w="1559" w:type="dxa"/>
            <w:vMerge/>
          </w:tcPr>
          <w:p w:rsidR="00A74461" w:rsidRPr="00A74461" w:rsidRDefault="00A74461" w:rsidP="00A7446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74461" w:rsidRPr="00A74461" w:rsidRDefault="00A74461" w:rsidP="00A74461">
      <w:pPr>
        <w:tabs>
          <w:tab w:val="left" w:pos="284"/>
        </w:tabs>
        <w:autoSpaceDE w:val="0"/>
        <w:autoSpaceDN w:val="0"/>
        <w:adjustRightInd w:val="0"/>
        <w:rPr>
          <w:rFonts w:ascii="TH SarabunPSK" w:hAnsi="TH SarabunPSK" w:cs="TH SarabunPSK"/>
          <w:color w:val="215868" w:themeColor="accent5" w:themeShade="80"/>
          <w:sz w:val="32"/>
          <w:szCs w:val="32"/>
        </w:rPr>
      </w:pPr>
    </w:p>
    <w:p w:rsidR="00A74461" w:rsidRPr="00A74461" w:rsidRDefault="00A74461" w:rsidP="00A74461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A74461">
        <w:rPr>
          <w:rFonts w:ascii="TH SarabunPSK" w:hAnsi="TH SarabunPSK" w:cs="TH SarabunPSK"/>
          <w:sz w:val="32"/>
          <w:szCs w:val="32"/>
        </w:rPr>
        <w:t xml:space="preserve">2. </w:t>
      </w:r>
      <w:r w:rsidRPr="00A74461">
        <w:rPr>
          <w:rFonts w:ascii="TH SarabunPSK" w:hAnsi="TH SarabunPSK" w:cs="TH SarabunPSK" w:hint="cs"/>
          <w:sz w:val="32"/>
          <w:szCs w:val="32"/>
          <w:cs/>
        </w:rPr>
        <w:t>แปลงค่าร้อยละที่คำนวณได้ในข้อ</w:t>
      </w:r>
      <w:r w:rsidRPr="00A74461">
        <w:rPr>
          <w:rFonts w:ascii="TH SarabunPSK" w:hAnsi="TH SarabunPSK" w:cs="TH SarabunPSK"/>
          <w:sz w:val="32"/>
          <w:szCs w:val="32"/>
        </w:rPr>
        <w:t xml:space="preserve"> 1 </w:t>
      </w:r>
      <w:r w:rsidRPr="00A74461">
        <w:rPr>
          <w:rFonts w:ascii="TH SarabunPSK" w:hAnsi="TH SarabunPSK" w:cs="TH SarabunPSK"/>
          <w:sz w:val="32"/>
          <w:szCs w:val="32"/>
          <w:cs/>
        </w:rPr>
        <w:t>เทียบกับคะแนนเต็ม</w:t>
      </w:r>
      <w:r w:rsidRPr="00A74461">
        <w:rPr>
          <w:rFonts w:ascii="TH SarabunPSK" w:hAnsi="TH SarabunPSK" w:cs="TH SarabunPSK"/>
          <w:sz w:val="32"/>
          <w:szCs w:val="32"/>
        </w:rPr>
        <w:t xml:space="preserve"> 5</w:t>
      </w: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1276"/>
        <w:gridCol w:w="6662"/>
        <w:gridCol w:w="850"/>
      </w:tblGrid>
      <w:tr w:rsidR="00A74461" w:rsidRPr="00A74461" w:rsidTr="00EB09AC">
        <w:tc>
          <w:tcPr>
            <w:tcW w:w="1276" w:type="dxa"/>
            <w:vMerge w:val="restart"/>
            <w:vAlign w:val="center"/>
          </w:tcPr>
          <w:p w:rsidR="00A74461" w:rsidRPr="00A74461" w:rsidRDefault="00A74461" w:rsidP="00A74461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  <w:sz w:val="28"/>
                <w:szCs w:val="24"/>
              </w:rPr>
            </w:pPr>
            <w:r w:rsidRPr="00A74461">
              <w:rPr>
                <w:rFonts w:ascii="TH SarabunPSK" w:hAnsi="TH SarabunPSK" w:cs="TH SarabunPSK" w:hint="cs"/>
                <w:sz w:val="28"/>
                <w:szCs w:val="24"/>
                <w:cs/>
              </w:rPr>
              <w:t>คะแนนที่ได้</w:t>
            </w:r>
            <w:r w:rsidRPr="00A74461">
              <w:rPr>
                <w:rFonts w:ascii="TH SarabunPSK" w:hAnsi="TH SarabunPSK" w:cs="TH SarabunPSK"/>
                <w:sz w:val="28"/>
                <w:szCs w:val="24"/>
              </w:rPr>
              <w:t xml:space="preserve"> =</w:t>
            </w:r>
          </w:p>
        </w:tc>
        <w:tc>
          <w:tcPr>
            <w:tcW w:w="6662" w:type="dxa"/>
          </w:tcPr>
          <w:p w:rsidR="00A74461" w:rsidRPr="00A74461" w:rsidRDefault="00A74461" w:rsidP="00A74461">
            <w:pPr>
              <w:rPr>
                <w:sz w:val="28"/>
                <w:szCs w:val="24"/>
              </w:rPr>
            </w:pPr>
            <w:r w:rsidRPr="00A74461">
              <w:rPr>
                <w:rFonts w:ascii="TH SarabunPSK" w:hAnsi="TH SarabunPSK" w:cs="TH SarabunPSK" w:hint="cs"/>
                <w:sz w:val="28"/>
                <w:szCs w:val="24"/>
                <w:cs/>
              </w:rPr>
              <w:t xml:space="preserve">                    ร้อยละของ</w:t>
            </w:r>
            <w:r w:rsidRPr="00A74461">
              <w:rPr>
                <w:rFonts w:ascii="TH SarabunPSK" w:hAnsi="TH SarabunPSK" w:cs="TH SarabunPSK"/>
                <w:sz w:val="28"/>
                <w:szCs w:val="24"/>
                <w:cs/>
              </w:rPr>
              <w:t>อาจารย์</w:t>
            </w:r>
            <w:r w:rsidRPr="00A74461">
              <w:rPr>
                <w:rFonts w:ascii="TH SarabunPSK" w:hAnsi="TH SarabunPSK" w:cs="TH SarabunPSK" w:hint="cs"/>
                <w:sz w:val="28"/>
                <w:szCs w:val="24"/>
                <w:cs/>
              </w:rPr>
              <w:t>ประจำคณะ</w:t>
            </w:r>
            <w:r w:rsidRPr="00A74461">
              <w:rPr>
                <w:rFonts w:ascii="TH SarabunPSK" w:hAnsi="TH SarabunPSK" w:cs="TH SarabunPSK"/>
                <w:sz w:val="28"/>
                <w:szCs w:val="24"/>
                <w:cs/>
              </w:rPr>
              <w:t>ที</w:t>
            </w:r>
            <w:r w:rsidRPr="00A74461">
              <w:rPr>
                <w:rFonts w:ascii="TH SarabunPSK" w:hAnsi="TH SarabunPSK" w:cs="TH SarabunPSK" w:hint="cs"/>
                <w:sz w:val="28"/>
                <w:szCs w:val="24"/>
                <w:cs/>
              </w:rPr>
              <w:t>่ดำรงตำแหน่งทางวิชาการ</w:t>
            </w:r>
          </w:p>
        </w:tc>
        <w:tc>
          <w:tcPr>
            <w:tcW w:w="850" w:type="dxa"/>
            <w:vMerge w:val="restart"/>
            <w:vAlign w:val="center"/>
          </w:tcPr>
          <w:p w:rsidR="00A74461" w:rsidRPr="00A74461" w:rsidRDefault="00A74461" w:rsidP="00A74461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  <w:sz w:val="28"/>
                <w:szCs w:val="24"/>
              </w:rPr>
            </w:pPr>
            <w:r w:rsidRPr="00A74461">
              <w:rPr>
                <w:rFonts w:ascii="TH SarabunPSK" w:hAnsi="TH SarabunPSK" w:cs="TH SarabunPSK"/>
                <w:sz w:val="28"/>
                <w:szCs w:val="24"/>
              </w:rPr>
              <w:t>x 5</w:t>
            </w:r>
          </w:p>
        </w:tc>
      </w:tr>
      <w:tr w:rsidR="00A74461" w:rsidRPr="00A74461" w:rsidTr="00EB09AC">
        <w:tc>
          <w:tcPr>
            <w:tcW w:w="1276" w:type="dxa"/>
            <w:vMerge/>
            <w:vAlign w:val="center"/>
          </w:tcPr>
          <w:p w:rsidR="00A74461" w:rsidRPr="00A74461" w:rsidRDefault="00A74461" w:rsidP="00A74461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  <w:sz w:val="28"/>
                <w:szCs w:val="24"/>
              </w:rPr>
            </w:pPr>
          </w:p>
        </w:tc>
        <w:tc>
          <w:tcPr>
            <w:tcW w:w="6662" w:type="dxa"/>
          </w:tcPr>
          <w:p w:rsidR="00A74461" w:rsidRPr="00A74461" w:rsidRDefault="00A74461" w:rsidP="00A74461">
            <w:pPr>
              <w:rPr>
                <w:sz w:val="28"/>
                <w:szCs w:val="24"/>
              </w:rPr>
            </w:pPr>
            <w:r w:rsidRPr="00A74461">
              <w:rPr>
                <w:rFonts w:ascii="TH SarabunPSK" w:hAnsi="TH SarabunPSK" w:cs="TH SarabunPSK" w:hint="cs"/>
                <w:sz w:val="28"/>
                <w:szCs w:val="24"/>
                <w:cs/>
              </w:rPr>
              <w:t xml:space="preserve">ร้อยละของอาจารย์ประจำคณะที่ดำรงตำแหน่งทางวิชาการที่กำหนดให้เป็นคะแนนเต็ม  </w:t>
            </w:r>
            <w:r w:rsidRPr="00A74461">
              <w:rPr>
                <w:rFonts w:ascii="TH SarabunPSK" w:hAnsi="TH SarabunPSK" w:cs="TH SarabunPSK"/>
                <w:sz w:val="28"/>
                <w:szCs w:val="24"/>
              </w:rPr>
              <w:t>5</w:t>
            </w:r>
          </w:p>
        </w:tc>
        <w:tc>
          <w:tcPr>
            <w:tcW w:w="850" w:type="dxa"/>
            <w:vMerge/>
          </w:tcPr>
          <w:p w:rsidR="00A74461" w:rsidRPr="00A74461" w:rsidRDefault="00A74461" w:rsidP="00A74461">
            <w:pPr>
              <w:tabs>
                <w:tab w:val="left" w:pos="2160"/>
              </w:tabs>
              <w:jc w:val="thaiDistribute"/>
              <w:rPr>
                <w:rFonts w:ascii="TH SarabunPSK" w:hAnsi="TH SarabunPSK" w:cs="TH SarabunPSK"/>
                <w:sz w:val="28"/>
                <w:szCs w:val="24"/>
              </w:rPr>
            </w:pPr>
          </w:p>
        </w:tc>
      </w:tr>
    </w:tbl>
    <w:p w:rsidR="00A74461" w:rsidRPr="00A74461" w:rsidRDefault="00A74461" w:rsidP="00A74461">
      <w:pPr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74461" w:rsidRPr="00A74461" w:rsidRDefault="00A74461" w:rsidP="00A74461">
      <w:pPr>
        <w:ind w:left="2880" w:firstLine="720"/>
        <w:rPr>
          <w:rFonts w:ascii="TH SarabunPSK" w:eastAsia="Calibri" w:hAnsi="TH SarabunPSK" w:cs="TH SarabunPSK"/>
          <w:b/>
          <w:bCs/>
          <w:sz w:val="32"/>
          <w:szCs w:val="32"/>
          <w:u w:val="single"/>
        </w:rPr>
      </w:pPr>
      <w:r w:rsidRPr="00A74461">
        <w:rPr>
          <w:rFonts w:ascii="TH SarabunPSK" w:eastAsia="Calibri" w:hAnsi="TH SarabunPSK" w:cs="TH SarabunPSK"/>
          <w:b/>
          <w:bCs/>
          <w:sz w:val="32"/>
          <w:szCs w:val="32"/>
        </w:rPr>
        <w:t>=</w:t>
      </w:r>
      <w:r w:rsidR="00E41B94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A74461">
        <w:rPr>
          <w:rFonts w:ascii="TH SarabunPSK" w:eastAsia="Calibri" w:hAnsi="TH SarabunPSK" w:cs="TH SarabunPSK"/>
          <w:b/>
          <w:bCs/>
          <w:sz w:val="32"/>
          <w:szCs w:val="32"/>
          <w:u w:val="single"/>
        </w:rPr>
        <w:t>66.67x5</w:t>
      </w:r>
    </w:p>
    <w:p w:rsidR="00A74461" w:rsidRPr="00A74461" w:rsidRDefault="00A74461" w:rsidP="00A74461">
      <w:pPr>
        <w:ind w:left="2880" w:firstLine="720"/>
        <w:rPr>
          <w:rFonts w:ascii="TH SarabunPSK" w:eastAsia="Calibri" w:hAnsi="TH SarabunPSK" w:cs="TH SarabunPSK"/>
          <w:b/>
          <w:bCs/>
          <w:sz w:val="32"/>
          <w:szCs w:val="32"/>
          <w:u w:val="single"/>
        </w:rPr>
      </w:pPr>
      <w:r w:rsidRPr="00A74461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  80</w:t>
      </w:r>
    </w:p>
    <w:p w:rsidR="00A74461" w:rsidRPr="00A74461" w:rsidRDefault="00A74461" w:rsidP="00A74461">
      <w:pPr>
        <w:ind w:left="288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74461">
        <w:rPr>
          <w:rFonts w:ascii="TH SarabunPSK" w:eastAsia="Calibri" w:hAnsi="TH SarabunPSK" w:cs="TH SarabunPSK"/>
          <w:b/>
          <w:bCs/>
          <w:sz w:val="32"/>
          <w:szCs w:val="32"/>
        </w:rPr>
        <w:t>=</w:t>
      </w:r>
      <w:r w:rsidR="00E41B94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A74461">
        <w:rPr>
          <w:rFonts w:ascii="TH SarabunPSK" w:eastAsia="Calibri" w:hAnsi="TH SarabunPSK" w:cs="TH SarabunPSK"/>
          <w:b/>
          <w:bCs/>
          <w:sz w:val="32"/>
          <w:szCs w:val="32"/>
        </w:rPr>
        <w:t>4.17</w:t>
      </w:r>
    </w:p>
    <w:p w:rsidR="00A74461" w:rsidRPr="00A74461" w:rsidRDefault="00A74461" w:rsidP="00A74461">
      <w:pPr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</w:pPr>
      <w:r w:rsidRPr="00A74461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ตารางที่</w:t>
      </w:r>
      <w:r w:rsidRPr="00A74461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 xml:space="preserve"> ........</w:t>
      </w:r>
      <w:r w:rsidRPr="00A74461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 จำนวนอาจารย์จำแนกตามตำแหน่งทางวิชาการ (นับรวมที่ลาศึกษาต่อ)</w:t>
      </w:r>
    </w:p>
    <w:tbl>
      <w:tblPr>
        <w:tblW w:w="949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0"/>
        <w:gridCol w:w="1121"/>
        <w:gridCol w:w="1017"/>
        <w:gridCol w:w="957"/>
        <w:gridCol w:w="1002"/>
      </w:tblGrid>
      <w:tr w:rsidR="00A74461" w:rsidRPr="00A74461" w:rsidTr="00EB09AC">
        <w:trPr>
          <w:trHeight w:val="754"/>
          <w:tblHeader/>
        </w:trPr>
        <w:tc>
          <w:tcPr>
            <w:tcW w:w="5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A74461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จำนวนอาจารย์ที่มีตำแหน่งทางวิชาการ</w:t>
            </w: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A74461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หน่วยวัด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A74461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ผลการดำเนินงานใน</w:t>
            </w:r>
          </w:p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A74461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ปีการศึกษา</w:t>
            </w:r>
          </w:p>
        </w:tc>
      </w:tr>
      <w:tr w:rsidR="00A74461" w:rsidRPr="00A74461" w:rsidTr="00EB09AC">
        <w:trPr>
          <w:trHeight w:val="524"/>
          <w:tblHeader/>
        </w:trPr>
        <w:tc>
          <w:tcPr>
            <w:tcW w:w="5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12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461" w:rsidRPr="00A74461" w:rsidRDefault="00755A22" w:rsidP="00A74461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25</w:t>
            </w:r>
            <w:r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59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461" w:rsidRPr="00A74461" w:rsidRDefault="00755A22" w:rsidP="00A74461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25</w:t>
            </w:r>
            <w:r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60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A74461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25</w:t>
            </w:r>
            <w:r w:rsidR="00755A22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6</w:t>
            </w:r>
            <w:r w:rsidR="00755A22"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1</w:t>
            </w:r>
          </w:p>
        </w:tc>
      </w:tr>
      <w:tr w:rsidR="00A74461" w:rsidRPr="00A74461" w:rsidTr="00EB09AC">
        <w:trPr>
          <w:trHeight w:val="173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74461" w:rsidRPr="00E41B94" w:rsidRDefault="00A74461" w:rsidP="00A74461">
            <w:pPr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E41B94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ศาสตราจารย์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461" w:rsidRPr="00E41B94" w:rsidRDefault="00A74461" w:rsidP="00A74461">
            <w:pPr>
              <w:jc w:val="center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E41B94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คน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74461" w:rsidRPr="00E41B94" w:rsidRDefault="00A74461" w:rsidP="00A7446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4461" w:rsidRPr="00E41B94" w:rsidRDefault="00A74461" w:rsidP="00A74461">
            <w:pPr>
              <w:jc w:val="center"/>
              <w:rPr>
                <w:rFonts w:ascii="TH SarabunPSK" w:eastAsia="Calibri" w:hAnsi="TH SarabunPSK" w:cs="TH SarabunPSK"/>
                <w:color w:val="000000"/>
                <w:sz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4461" w:rsidRPr="00E41B94" w:rsidRDefault="00A74461" w:rsidP="00A74461">
            <w:pPr>
              <w:jc w:val="center"/>
              <w:rPr>
                <w:rFonts w:ascii="TH SarabunPSK" w:eastAsia="Calibri" w:hAnsi="TH SarabunPSK" w:cs="TH SarabunPSK"/>
                <w:color w:val="000000"/>
                <w:sz w:val="28"/>
              </w:rPr>
            </w:pPr>
          </w:p>
        </w:tc>
      </w:tr>
      <w:tr w:rsidR="00755A22" w:rsidRPr="00A74461" w:rsidTr="00EB09AC">
        <w:trPr>
          <w:trHeight w:val="169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5A22" w:rsidRPr="00E41B94" w:rsidRDefault="00755A22" w:rsidP="00A74461">
            <w:pPr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E41B94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รองศาสตราจารย์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A22" w:rsidRPr="00E41B94" w:rsidRDefault="00755A22" w:rsidP="00A74461">
            <w:pPr>
              <w:jc w:val="center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E41B94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คน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55A22" w:rsidRPr="00E41B94" w:rsidRDefault="00755A22" w:rsidP="00A7446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A22" w:rsidRPr="00E41B94" w:rsidRDefault="00755A22" w:rsidP="00381444">
            <w:pPr>
              <w:jc w:val="center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E41B94">
              <w:rPr>
                <w:rFonts w:ascii="TH SarabunPSK" w:eastAsia="Calibri" w:hAnsi="TH SarabunPSK" w:cs="TH SarabunPSK"/>
                <w:color w:val="000000"/>
                <w:sz w:val="28"/>
              </w:rPr>
              <w:t>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A22" w:rsidRPr="00E41B94" w:rsidRDefault="00755A22" w:rsidP="00A74461">
            <w:pPr>
              <w:jc w:val="center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E41B94">
              <w:rPr>
                <w:rFonts w:ascii="TH SarabunPSK" w:eastAsia="Calibri" w:hAnsi="TH SarabunPSK" w:cs="TH SarabunPSK"/>
                <w:color w:val="000000"/>
                <w:sz w:val="28"/>
              </w:rPr>
              <w:t>2</w:t>
            </w:r>
          </w:p>
        </w:tc>
      </w:tr>
      <w:tr w:rsidR="00755A22" w:rsidRPr="00A74461" w:rsidTr="00EB09AC">
        <w:trPr>
          <w:trHeight w:val="221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55A22" w:rsidRPr="00E41B94" w:rsidRDefault="00755A22" w:rsidP="00A74461">
            <w:pPr>
              <w:rPr>
                <w:rFonts w:ascii="TH SarabunPSK" w:eastAsia="Calibri" w:hAnsi="TH SarabunPSK" w:cs="TH SarabunPSK"/>
                <w:color w:val="000000"/>
                <w:sz w:val="28"/>
                <w:cs/>
              </w:rPr>
            </w:pPr>
            <w:r w:rsidRPr="00E41B94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 xml:space="preserve">ผู้ช่วยศาสตราจารย์ 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A22" w:rsidRPr="00E41B94" w:rsidRDefault="00755A22" w:rsidP="00A74461">
            <w:pPr>
              <w:jc w:val="center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E41B94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คน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55A22" w:rsidRPr="00E41B94" w:rsidRDefault="00755A22" w:rsidP="00A7446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5A22" w:rsidRPr="00E41B94" w:rsidRDefault="00755A22" w:rsidP="00381444">
            <w:pPr>
              <w:jc w:val="center"/>
              <w:rPr>
                <w:rFonts w:ascii="TH SarabunPSK" w:eastAsia="Calibri" w:hAnsi="TH SarabunPSK" w:cs="TH SarabunPSK"/>
                <w:color w:val="000000"/>
                <w:sz w:val="28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5A22" w:rsidRPr="00E41B94" w:rsidRDefault="00755A22" w:rsidP="00A74461">
            <w:pPr>
              <w:jc w:val="center"/>
              <w:rPr>
                <w:rFonts w:ascii="TH SarabunPSK" w:eastAsia="Calibri" w:hAnsi="TH SarabunPSK" w:cs="TH SarabunPSK"/>
                <w:color w:val="000000"/>
                <w:sz w:val="28"/>
              </w:rPr>
            </w:pPr>
          </w:p>
        </w:tc>
      </w:tr>
      <w:tr w:rsidR="00755A22" w:rsidRPr="00A74461" w:rsidTr="00EB09AC">
        <w:trPr>
          <w:trHeight w:val="246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A22" w:rsidRPr="00E41B94" w:rsidRDefault="00755A22" w:rsidP="00A74461">
            <w:pPr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E41B94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อาจารย์ที่ไม่มีตำแหน่งทางวิชาการ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22" w:rsidRPr="00E41B94" w:rsidRDefault="00755A22" w:rsidP="00A74461">
            <w:pPr>
              <w:jc w:val="center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E41B94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คน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A22" w:rsidRPr="00E41B94" w:rsidRDefault="00755A22" w:rsidP="00A7446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5A22" w:rsidRPr="00E41B94" w:rsidRDefault="00755A22" w:rsidP="00381444">
            <w:pPr>
              <w:jc w:val="center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E41B94">
              <w:rPr>
                <w:rFonts w:ascii="TH SarabunPSK" w:eastAsia="Calibri" w:hAnsi="TH SarabunPSK" w:cs="TH SarabunPSK"/>
                <w:color w:val="000000"/>
                <w:sz w:val="28"/>
              </w:rPr>
              <w:t>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5A22" w:rsidRPr="00E41B94" w:rsidRDefault="00755A22" w:rsidP="00A74461">
            <w:pPr>
              <w:jc w:val="center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E41B94">
              <w:rPr>
                <w:rFonts w:ascii="TH SarabunPSK" w:eastAsia="Calibri" w:hAnsi="TH SarabunPSK" w:cs="TH SarabunPSK"/>
                <w:color w:val="000000"/>
                <w:sz w:val="28"/>
              </w:rPr>
              <w:t>1</w:t>
            </w:r>
          </w:p>
        </w:tc>
      </w:tr>
      <w:tr w:rsidR="00755A22" w:rsidRPr="00A74461" w:rsidTr="00EB09AC">
        <w:trPr>
          <w:trHeight w:val="246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A22" w:rsidRPr="00E41B94" w:rsidRDefault="00755A22" w:rsidP="00A74461">
            <w:pPr>
              <w:rPr>
                <w:rFonts w:ascii="TH SarabunPSK" w:eastAsia="Calibri" w:hAnsi="TH SarabunPSK" w:cs="TH SarabunPSK"/>
                <w:color w:val="000000"/>
                <w:sz w:val="28"/>
                <w:cs/>
              </w:rPr>
            </w:pPr>
            <w:r w:rsidRPr="00E41B94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รวมจำนวนอาจารย์ประจำทั้งหมด (นับรวมที่ลาศึกษาต่อ)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22" w:rsidRPr="00E41B94" w:rsidRDefault="00755A22" w:rsidP="00A74461">
            <w:pPr>
              <w:jc w:val="center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E41B94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คน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A22" w:rsidRPr="00E41B94" w:rsidRDefault="00755A22" w:rsidP="00A7446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5A22" w:rsidRPr="00E41B94" w:rsidRDefault="00755A22" w:rsidP="00381444">
            <w:pPr>
              <w:jc w:val="center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E41B94">
              <w:rPr>
                <w:rFonts w:ascii="TH SarabunPSK" w:eastAsia="Calibri" w:hAnsi="TH SarabunPSK" w:cs="TH SarabunPSK"/>
                <w:color w:val="000000"/>
                <w:sz w:val="28"/>
              </w:rPr>
              <w:t>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5A22" w:rsidRPr="00E41B94" w:rsidRDefault="00755A22" w:rsidP="00A74461">
            <w:pPr>
              <w:jc w:val="center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E41B94">
              <w:rPr>
                <w:rFonts w:ascii="TH SarabunPSK" w:eastAsia="Calibri" w:hAnsi="TH SarabunPSK" w:cs="TH SarabunPSK"/>
                <w:color w:val="000000"/>
                <w:sz w:val="28"/>
              </w:rPr>
              <w:t>3</w:t>
            </w:r>
          </w:p>
        </w:tc>
      </w:tr>
      <w:tr w:rsidR="00755A22" w:rsidRPr="00A74461" w:rsidTr="00EB09AC">
        <w:trPr>
          <w:trHeight w:val="246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A22" w:rsidRPr="00E41B94" w:rsidRDefault="00755A22" w:rsidP="00A74461">
            <w:pPr>
              <w:rPr>
                <w:rFonts w:ascii="TH SarabunPSK" w:eastAsia="Calibri" w:hAnsi="TH SarabunPSK" w:cs="TH SarabunPSK"/>
                <w:color w:val="000000"/>
                <w:sz w:val="28"/>
                <w:cs/>
              </w:rPr>
            </w:pPr>
            <w:r w:rsidRPr="00E41B94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 xml:space="preserve">ร้อยละอาจารย์ประจำที่มีตำแหน่งวิชาการ (รศ. และ ศ.) 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22" w:rsidRPr="00E41B94" w:rsidRDefault="00755A22" w:rsidP="00A74461">
            <w:pPr>
              <w:jc w:val="center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E41B94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ร้อยละ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A22" w:rsidRPr="00E41B94" w:rsidRDefault="00755A22" w:rsidP="00A7446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5A22" w:rsidRPr="00E41B94" w:rsidRDefault="00755A22" w:rsidP="00381444">
            <w:pPr>
              <w:jc w:val="center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E41B94">
              <w:rPr>
                <w:rFonts w:ascii="TH SarabunPSK" w:eastAsia="Calibri" w:hAnsi="TH SarabunPSK" w:cs="TH SarabunPSK"/>
                <w:color w:val="000000"/>
                <w:sz w:val="28"/>
              </w:rPr>
              <w:t>66.67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5A22" w:rsidRPr="00E41B94" w:rsidRDefault="00755A22" w:rsidP="00A74461">
            <w:pPr>
              <w:jc w:val="center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E41B94">
              <w:rPr>
                <w:rFonts w:ascii="TH SarabunPSK" w:eastAsia="Calibri" w:hAnsi="TH SarabunPSK" w:cs="TH SarabunPSK"/>
                <w:color w:val="000000"/>
                <w:sz w:val="28"/>
              </w:rPr>
              <w:t>66.67</w:t>
            </w:r>
          </w:p>
        </w:tc>
      </w:tr>
      <w:tr w:rsidR="00755A22" w:rsidRPr="00A74461" w:rsidTr="00EB09AC">
        <w:trPr>
          <w:trHeight w:val="246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A22" w:rsidRPr="00E41B94" w:rsidRDefault="00755A22" w:rsidP="00A74461">
            <w:pPr>
              <w:rPr>
                <w:rFonts w:ascii="TH SarabunPSK" w:eastAsia="Calibri" w:hAnsi="TH SarabunPSK" w:cs="TH SarabunPSK"/>
                <w:color w:val="000000"/>
                <w:sz w:val="28"/>
                <w:cs/>
              </w:rPr>
            </w:pPr>
            <w:r w:rsidRPr="00E41B94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ค่าร้อยละของอาจารย์ประจำที่มีตำแหน่งวิชาการ (รศ. และศ.)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22" w:rsidRPr="00E41B94" w:rsidRDefault="00755A22" w:rsidP="00A74461">
            <w:pPr>
              <w:jc w:val="center"/>
              <w:rPr>
                <w:rFonts w:ascii="TH SarabunPSK" w:eastAsia="Calibri" w:hAnsi="TH SarabunPSK" w:cs="TH SarabunPSK"/>
                <w:color w:val="000000"/>
                <w:sz w:val="28"/>
                <w:cs/>
              </w:rPr>
            </w:pPr>
            <w:r w:rsidRPr="00E41B94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คะแนน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A22" w:rsidRPr="00E41B94" w:rsidRDefault="00755A22" w:rsidP="00A7446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5A22" w:rsidRPr="00E41B94" w:rsidRDefault="00755A22" w:rsidP="00381444">
            <w:pPr>
              <w:jc w:val="center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E41B94">
              <w:rPr>
                <w:rFonts w:ascii="TH SarabunPSK" w:eastAsia="Calibri" w:hAnsi="TH SarabunPSK" w:cs="TH SarabunPSK"/>
                <w:color w:val="000000"/>
                <w:sz w:val="28"/>
              </w:rPr>
              <w:t>4.17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5A22" w:rsidRPr="00E41B94" w:rsidRDefault="00755A22" w:rsidP="00A74461">
            <w:pPr>
              <w:jc w:val="center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E41B94">
              <w:rPr>
                <w:rFonts w:ascii="TH SarabunPSK" w:eastAsia="Calibri" w:hAnsi="TH SarabunPSK" w:cs="TH SarabunPSK"/>
                <w:color w:val="000000"/>
                <w:sz w:val="28"/>
              </w:rPr>
              <w:t>4.17</w:t>
            </w:r>
          </w:p>
        </w:tc>
      </w:tr>
      <w:tr w:rsidR="00755A22" w:rsidRPr="00A74461" w:rsidTr="00854FC4">
        <w:trPr>
          <w:trHeight w:val="246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A22" w:rsidRPr="00E41B94" w:rsidRDefault="00755A22" w:rsidP="00A74461">
            <w:pPr>
              <w:rPr>
                <w:rFonts w:ascii="TH SarabunPSK" w:eastAsia="Calibri" w:hAnsi="TH SarabunPSK" w:cs="TH SarabunPSK"/>
                <w:color w:val="000000"/>
                <w:sz w:val="28"/>
                <w:cs/>
              </w:rPr>
            </w:pPr>
            <w:r w:rsidRPr="00E41B94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ค่าการเพิ่มขึ้นของร้อยละอาจารย์ประจำที่มีตำแหน่งวิชาการ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22" w:rsidRPr="00E41B94" w:rsidRDefault="00755A22" w:rsidP="00A74461">
            <w:pPr>
              <w:jc w:val="center"/>
              <w:rPr>
                <w:rFonts w:ascii="TH SarabunPSK" w:eastAsia="Calibri" w:hAnsi="TH SarabunPSK" w:cs="TH SarabunPSK"/>
                <w:color w:val="000000"/>
                <w:sz w:val="28"/>
                <w:cs/>
              </w:rPr>
            </w:pPr>
            <w:r w:rsidRPr="00E41B94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คะแนน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A22" w:rsidRPr="00E41B94" w:rsidRDefault="00755A22" w:rsidP="00A7446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5A22" w:rsidRPr="00E41B94" w:rsidRDefault="00755A22" w:rsidP="00381444">
            <w:pPr>
              <w:jc w:val="center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E41B94">
              <w:rPr>
                <w:rFonts w:ascii="TH SarabunPSK" w:eastAsia="Calibri" w:hAnsi="TH SarabunPSK" w:cs="TH SarabunPSK"/>
                <w:color w:val="000000"/>
                <w:sz w:val="28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5A22" w:rsidRPr="00E41B94" w:rsidRDefault="00755A22" w:rsidP="00A74461">
            <w:pPr>
              <w:jc w:val="center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E41B94">
              <w:rPr>
                <w:rFonts w:ascii="TH SarabunPSK" w:eastAsia="Calibri" w:hAnsi="TH SarabunPSK" w:cs="TH SarabunPSK"/>
                <w:color w:val="000000"/>
                <w:sz w:val="28"/>
              </w:rPr>
              <w:t>-</w:t>
            </w:r>
          </w:p>
        </w:tc>
      </w:tr>
    </w:tbl>
    <w:p w:rsidR="00A74461" w:rsidRPr="00A74461" w:rsidRDefault="00A74461" w:rsidP="00A74461">
      <w:pPr>
        <w:rPr>
          <w:rFonts w:ascii="TH SarabunPSK" w:eastAsia="Calibri" w:hAnsi="TH SarabunPSK" w:cs="TH SarabunPSK"/>
          <w:color w:val="000000"/>
          <w:spacing w:val="-8"/>
          <w:sz w:val="32"/>
          <w:szCs w:val="32"/>
        </w:rPr>
      </w:pPr>
    </w:p>
    <w:p w:rsidR="00A74461" w:rsidRPr="00A74461" w:rsidRDefault="00A74461" w:rsidP="00A74461">
      <w:pPr>
        <w:rPr>
          <w:rFonts w:ascii="TH SarabunPSK" w:eastAsia="Calibri" w:hAnsi="TH SarabunPSK" w:cs="TH SarabunPSK"/>
          <w:color w:val="000000"/>
          <w:spacing w:val="-8"/>
          <w:sz w:val="32"/>
          <w:szCs w:val="32"/>
        </w:rPr>
      </w:pPr>
      <w:r w:rsidRPr="00A74461">
        <w:rPr>
          <w:rFonts w:ascii="TH SarabunPSK" w:eastAsia="Calibri" w:hAnsi="TH SarabunPSK" w:cs="TH SarabunPSK"/>
          <w:color w:val="000000"/>
          <w:spacing w:val="-8"/>
          <w:sz w:val="32"/>
          <w:szCs w:val="32"/>
          <w:cs/>
        </w:rPr>
        <w:t>ผลการประเมินตนเองปีที่แล้ว</w:t>
      </w:r>
      <w:r w:rsidRPr="00A74461">
        <w:rPr>
          <w:rFonts w:ascii="TH SarabunPSK" w:eastAsia="Calibri" w:hAnsi="TH SarabunPSK" w:cs="TH SarabunPSK"/>
          <w:color w:val="000000"/>
          <w:spacing w:val="-8"/>
          <w:sz w:val="32"/>
          <w:szCs w:val="32"/>
        </w:rPr>
        <w:t>:</w:t>
      </w:r>
      <w:r w:rsidRPr="00A74461">
        <w:rPr>
          <w:rFonts w:ascii="TH SarabunPSK" w:eastAsia="Calibri" w:hAnsi="TH SarabunPSK" w:cs="TH SarabunPSK" w:hint="cs"/>
          <w:color w:val="000000"/>
          <w:spacing w:val="-8"/>
          <w:sz w:val="32"/>
          <w:szCs w:val="32"/>
          <w:cs/>
        </w:rPr>
        <w:tab/>
        <w:t xml:space="preserve">ร้อยละ </w:t>
      </w: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 xml:space="preserve"> </w:t>
      </w:r>
      <w:r w:rsidRPr="00A74461">
        <w:rPr>
          <w:rFonts w:ascii="TH SarabunPSK" w:eastAsia="Calibri" w:hAnsi="TH SarabunPSK" w:cs="TH SarabunPSK"/>
          <w:color w:val="000000"/>
          <w:spacing w:val="-8"/>
          <w:sz w:val="32"/>
          <w:szCs w:val="32"/>
          <w:cs/>
        </w:rPr>
        <w:tab/>
      </w:r>
      <w:r w:rsidRPr="00A74461">
        <w:rPr>
          <w:rFonts w:ascii="TH SarabunPSK" w:eastAsia="Calibri" w:hAnsi="TH SarabunPSK" w:cs="TH SarabunPSK" w:hint="cs"/>
          <w:color w:val="000000"/>
          <w:spacing w:val="-8"/>
          <w:sz w:val="32"/>
          <w:szCs w:val="32"/>
          <w:cs/>
        </w:rPr>
        <w:t>.</w:t>
      </w:r>
      <w:r w:rsidRPr="00A74461">
        <w:rPr>
          <w:rFonts w:ascii="TH SarabunPSK" w:eastAsia="Calibri" w:hAnsi="TH SarabunPSK" w:cs="TH SarabunPSK"/>
          <w:color w:val="000000"/>
          <w:spacing w:val="-8"/>
          <w:sz w:val="32"/>
          <w:szCs w:val="32"/>
        </w:rPr>
        <w:t>-</w:t>
      </w:r>
      <w:r w:rsidRPr="00A74461">
        <w:rPr>
          <w:rFonts w:ascii="TH SarabunPSK" w:eastAsia="Calibri" w:hAnsi="TH SarabunPSK" w:cs="TH SarabunPSK" w:hint="cs"/>
          <w:color w:val="000000"/>
          <w:spacing w:val="-8"/>
          <w:sz w:val="32"/>
          <w:szCs w:val="32"/>
          <w:cs/>
        </w:rPr>
        <w:t>...</w:t>
      </w:r>
      <w:r w:rsidRPr="00A74461">
        <w:rPr>
          <w:rFonts w:ascii="TH SarabunPSK" w:eastAsia="Calibri" w:hAnsi="TH SarabunPSK" w:cs="TH SarabunPSK" w:hint="cs"/>
          <w:color w:val="000000"/>
          <w:spacing w:val="-8"/>
          <w:sz w:val="32"/>
          <w:szCs w:val="32"/>
          <w:cs/>
        </w:rPr>
        <w:tab/>
      </w:r>
      <w:r w:rsidRPr="00A74461">
        <w:rPr>
          <w:rFonts w:ascii="TH SarabunPSK" w:eastAsia="Calibri" w:hAnsi="TH SarabunPSK" w:cs="TH SarabunPSK" w:hint="cs"/>
          <w:color w:val="000000"/>
          <w:spacing w:val="-8"/>
          <w:sz w:val="32"/>
          <w:szCs w:val="32"/>
          <w:cs/>
        </w:rPr>
        <w:tab/>
      </w:r>
      <w:r w:rsidRPr="00A74461">
        <w:rPr>
          <w:rFonts w:ascii="TH SarabunPSK" w:eastAsia="Calibri" w:hAnsi="TH SarabunPSK" w:cs="TH SarabunPSK"/>
          <w:color w:val="000000"/>
          <w:spacing w:val="-8"/>
          <w:sz w:val="32"/>
          <w:szCs w:val="32"/>
          <w:cs/>
        </w:rPr>
        <w:t xml:space="preserve">เกณฑ์ประเมิน  </w:t>
      </w:r>
      <w:r w:rsidRPr="00A74461">
        <w:rPr>
          <w:rFonts w:ascii="TH SarabunPSK" w:eastAsia="Calibri" w:hAnsi="TH SarabunPSK" w:cs="TH SarabunPSK"/>
          <w:color w:val="000000"/>
          <w:spacing w:val="-8"/>
          <w:sz w:val="32"/>
          <w:szCs w:val="32"/>
        </w:rPr>
        <w:t xml:space="preserve">  : </w:t>
      </w:r>
      <w:r w:rsidRPr="00A74461">
        <w:rPr>
          <w:rFonts w:ascii="TH SarabunPSK" w:eastAsia="Calibri" w:hAnsi="TH SarabunPSK" w:cs="TH SarabunPSK" w:hint="cs"/>
          <w:color w:val="000000"/>
          <w:spacing w:val="-8"/>
          <w:sz w:val="32"/>
          <w:szCs w:val="32"/>
          <w:cs/>
        </w:rPr>
        <w:tab/>
      </w: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.</w:t>
      </w:r>
      <w:r w:rsidR="004356E6">
        <w:rPr>
          <w:rFonts w:ascii="TH SarabunPSK" w:eastAsia="Calibri" w:hAnsi="TH SarabunPSK" w:cs="TH SarabunPSK"/>
          <w:color w:val="000000"/>
          <w:spacing w:val="-6"/>
          <w:sz w:val="32"/>
          <w:szCs w:val="32"/>
        </w:rPr>
        <w:t>-</w:t>
      </w: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..</w:t>
      </w:r>
      <w:r w:rsidRPr="00A74461">
        <w:rPr>
          <w:rFonts w:ascii="TH SarabunPSK" w:eastAsia="Calibri" w:hAnsi="TH SarabunPSK" w:cs="TH SarabunPSK" w:hint="cs"/>
          <w:color w:val="000000"/>
          <w:spacing w:val="-8"/>
          <w:sz w:val="32"/>
          <w:szCs w:val="32"/>
          <w:cs/>
        </w:rPr>
        <w:tab/>
      </w:r>
      <w:r w:rsidRPr="00A74461">
        <w:rPr>
          <w:rFonts w:ascii="TH SarabunPSK" w:eastAsia="Calibri" w:hAnsi="TH SarabunPSK" w:cs="TH SarabunPSK"/>
          <w:color w:val="000000"/>
          <w:spacing w:val="-8"/>
          <w:sz w:val="32"/>
          <w:szCs w:val="32"/>
          <w:cs/>
        </w:rPr>
        <w:t>คะแนน</w:t>
      </w:r>
    </w:p>
    <w:p w:rsidR="00A74461" w:rsidRPr="00A74461" w:rsidRDefault="00A74461" w:rsidP="00A74461">
      <w:pPr>
        <w:rPr>
          <w:rFonts w:ascii="TH SarabunPSK" w:eastAsia="Calibri" w:hAnsi="TH SarabunPSK" w:cs="TH SarabunPSK"/>
          <w:color w:val="000000"/>
          <w:spacing w:val="-6"/>
          <w:sz w:val="32"/>
          <w:szCs w:val="32"/>
        </w:rPr>
      </w:pP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>ผลการประเมินตนเองครั้งนี้</w:t>
      </w: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</w:rPr>
        <w:t>:</w:t>
      </w: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 xml:space="preserve">  </w:t>
      </w: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ab/>
        <w:t>ร้อยละ   ..</w:t>
      </w: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</w:rPr>
        <w:t>4.17</w:t>
      </w:r>
      <w:proofErr w:type="gramStart"/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..</w:t>
      </w:r>
      <w:proofErr w:type="gramEnd"/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ab/>
      </w: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ab/>
      </w: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 xml:space="preserve">เกณฑ์ประเมิน   </w:t>
      </w: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</w:rPr>
        <w:t xml:space="preserve">: </w:t>
      </w: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ab/>
        <w:t>.</w:t>
      </w: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</w:rPr>
        <w:t>5</w:t>
      </w: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..</w:t>
      </w: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ab/>
      </w: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>คะแนน</w:t>
      </w:r>
    </w:p>
    <w:p w:rsidR="00A74461" w:rsidRPr="00A74461" w:rsidRDefault="00A74461" w:rsidP="00A74461">
      <w:pPr>
        <w:rPr>
          <w:rFonts w:ascii="TH SarabunPSK" w:eastAsia="Calibri" w:hAnsi="TH SarabunPSK" w:cs="TH SarabunPSK"/>
          <w:color w:val="000000"/>
          <w:spacing w:val="-4"/>
          <w:sz w:val="32"/>
          <w:szCs w:val="32"/>
        </w:rPr>
      </w:pPr>
      <w:r w:rsidRPr="00A74461">
        <w:rPr>
          <w:rFonts w:ascii="TH SarabunPSK" w:eastAsia="Calibri" w:hAnsi="TH SarabunPSK" w:cs="TH SarabunPSK"/>
          <w:color w:val="000000"/>
          <w:spacing w:val="-4"/>
          <w:sz w:val="32"/>
          <w:szCs w:val="32"/>
          <w:cs/>
        </w:rPr>
        <w:t xml:space="preserve">เป้าหมายของปีนี้ </w:t>
      </w:r>
      <w:r w:rsidRPr="00A74461">
        <w:rPr>
          <w:rFonts w:ascii="TH SarabunPSK" w:eastAsia="Calibri" w:hAnsi="TH SarabunPSK" w:cs="TH SarabunPSK"/>
          <w:color w:val="000000"/>
          <w:spacing w:val="-4"/>
          <w:sz w:val="32"/>
          <w:szCs w:val="32"/>
        </w:rPr>
        <w:t>:</w:t>
      </w:r>
      <w:r w:rsidRPr="00A74461">
        <w:rPr>
          <w:rFonts w:ascii="TH SarabunPSK" w:eastAsia="Calibri" w:hAnsi="TH SarabunPSK" w:cs="TH SarabunPSK"/>
          <w:color w:val="000000"/>
          <w:spacing w:val="-4"/>
          <w:sz w:val="32"/>
          <w:szCs w:val="32"/>
          <w:cs/>
        </w:rPr>
        <w:t xml:space="preserve">   </w:t>
      </w:r>
      <w:r w:rsidRPr="00A74461">
        <w:rPr>
          <w:rFonts w:ascii="TH SarabunPSK" w:eastAsia="Calibri" w:hAnsi="TH SarabunPSK" w:cs="TH SarabunPSK" w:hint="cs"/>
          <w:color w:val="000000"/>
          <w:spacing w:val="-4"/>
          <w:sz w:val="32"/>
          <w:szCs w:val="32"/>
          <w:cs/>
        </w:rPr>
        <w:tab/>
      </w:r>
      <w:r w:rsidRPr="00A74461">
        <w:rPr>
          <w:rFonts w:ascii="TH SarabunPSK" w:eastAsia="Calibri" w:hAnsi="TH SarabunPSK" w:cs="TH SarabunPSK" w:hint="cs"/>
          <w:color w:val="000000"/>
          <w:spacing w:val="-4"/>
          <w:sz w:val="32"/>
          <w:szCs w:val="32"/>
          <w:cs/>
        </w:rPr>
        <w:tab/>
        <w:t xml:space="preserve">ร้อยละ  </w:t>
      </w:r>
      <w:r w:rsidRPr="00A74461">
        <w:rPr>
          <w:rFonts w:ascii="TH SarabunPSK" w:eastAsia="Calibri" w:hAnsi="TH SarabunPSK" w:cs="TH SarabunPSK"/>
          <w:color w:val="000000"/>
          <w:spacing w:val="-4"/>
          <w:sz w:val="32"/>
          <w:szCs w:val="32"/>
          <w:cs/>
        </w:rPr>
        <w:t xml:space="preserve"> </w:t>
      </w:r>
      <w:r w:rsidRPr="00A74461">
        <w:rPr>
          <w:rFonts w:ascii="TH SarabunPSK" w:eastAsia="Calibri" w:hAnsi="TH SarabunPSK" w:cs="TH SarabunPSK" w:hint="cs"/>
          <w:color w:val="000000"/>
          <w:spacing w:val="-4"/>
          <w:sz w:val="32"/>
          <w:szCs w:val="32"/>
          <w:cs/>
        </w:rPr>
        <w:t>..</w:t>
      </w:r>
      <w:r w:rsidRPr="00A74461">
        <w:rPr>
          <w:rFonts w:ascii="TH SarabunPSK" w:eastAsia="Calibri" w:hAnsi="TH SarabunPSK" w:cs="TH SarabunPSK"/>
          <w:color w:val="000000"/>
          <w:spacing w:val="-4"/>
          <w:sz w:val="32"/>
          <w:szCs w:val="32"/>
        </w:rPr>
        <w:t>4</w:t>
      </w:r>
      <w:r w:rsidRPr="00A74461">
        <w:rPr>
          <w:rFonts w:ascii="TH SarabunPSK" w:eastAsia="Calibri" w:hAnsi="TH SarabunPSK" w:cs="TH SarabunPSK" w:hint="cs"/>
          <w:color w:val="000000"/>
          <w:spacing w:val="-4"/>
          <w:sz w:val="32"/>
          <w:szCs w:val="32"/>
          <w:cs/>
        </w:rPr>
        <w:t>.17</w:t>
      </w:r>
      <w:r w:rsidRPr="00A74461">
        <w:rPr>
          <w:rFonts w:ascii="TH SarabunPSK" w:eastAsia="Calibri" w:hAnsi="TH SarabunPSK" w:cs="TH SarabunPSK"/>
          <w:color w:val="000000"/>
          <w:spacing w:val="-4"/>
          <w:sz w:val="32"/>
          <w:szCs w:val="32"/>
          <w:cs/>
        </w:rPr>
        <w:t xml:space="preserve">  </w:t>
      </w:r>
      <w:r w:rsidRPr="00A74461">
        <w:rPr>
          <w:rFonts w:ascii="TH SarabunPSK" w:eastAsia="Calibri" w:hAnsi="TH SarabunPSK" w:cs="TH SarabunPSK" w:hint="cs"/>
          <w:color w:val="000000"/>
          <w:spacing w:val="-4"/>
          <w:sz w:val="32"/>
          <w:szCs w:val="32"/>
          <w:cs/>
        </w:rPr>
        <w:tab/>
      </w:r>
      <w:r w:rsidRPr="00A74461">
        <w:rPr>
          <w:rFonts w:ascii="TH SarabunPSK" w:eastAsia="Calibri" w:hAnsi="TH SarabunPSK" w:cs="TH SarabunPSK"/>
          <w:color w:val="000000"/>
          <w:spacing w:val="-4"/>
          <w:sz w:val="32"/>
          <w:szCs w:val="32"/>
          <w:cs/>
        </w:rPr>
        <w:t xml:space="preserve"> </w:t>
      </w:r>
      <w:r w:rsidRPr="00A74461">
        <w:rPr>
          <w:rFonts w:ascii="TH SarabunPSK" w:eastAsia="Calibri" w:hAnsi="TH SarabunPSK" w:cs="TH SarabunPSK" w:hint="cs"/>
          <w:color w:val="000000"/>
          <w:spacing w:val="-4"/>
          <w:sz w:val="32"/>
          <w:szCs w:val="32"/>
          <w:cs/>
        </w:rPr>
        <w:tab/>
      </w:r>
      <w:r w:rsidRPr="00A74461">
        <w:rPr>
          <w:rFonts w:ascii="TH SarabunPSK" w:eastAsia="Calibri" w:hAnsi="TH SarabunPSK" w:cs="TH SarabunPSK"/>
          <w:color w:val="000000"/>
          <w:spacing w:val="-4"/>
          <w:sz w:val="32"/>
          <w:szCs w:val="32"/>
          <w:cs/>
        </w:rPr>
        <w:t xml:space="preserve">ผลการดำเนินงาน  </w:t>
      </w:r>
      <w:r w:rsidRPr="00A74461">
        <w:rPr>
          <w:rFonts w:ascii="TH SarabunPSK" w:eastAsia="Calibri" w:hAnsi="TH SarabunPSK" w:cs="TH SarabunPSK"/>
          <w:sz w:val="32"/>
          <w:szCs w:val="32"/>
        </w:rPr>
        <w:sym w:font="Wingdings 2" w:char="F052"/>
      </w:r>
      <w:r w:rsidRPr="00A74461">
        <w:rPr>
          <w:rFonts w:ascii="TH SarabunPSK" w:eastAsia="Calibri" w:hAnsi="TH SarabunPSK" w:cs="TH SarabunPSK"/>
          <w:sz w:val="32"/>
          <w:szCs w:val="32"/>
          <w:cs/>
        </w:rPr>
        <w:t xml:space="preserve"> บรรลุเป้าหมาย</w:t>
      </w:r>
      <w:r w:rsidRPr="00A74461">
        <w:rPr>
          <w:rFonts w:ascii="TH SarabunPSK" w:eastAsia="Calibri" w:hAnsi="TH SarabunPSK" w:cs="TH SarabunPSK" w:hint="cs"/>
          <w:color w:val="000000"/>
          <w:spacing w:val="-4"/>
          <w:sz w:val="32"/>
          <w:szCs w:val="32"/>
          <w:cs/>
        </w:rPr>
        <w:tab/>
      </w:r>
    </w:p>
    <w:p w:rsidR="00A74461" w:rsidRPr="00A74461" w:rsidRDefault="00A74461" w:rsidP="00A74461">
      <w:pPr>
        <w:tabs>
          <w:tab w:val="left" w:pos="6663"/>
        </w:tabs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A7446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Pr="00A74461">
        <w:rPr>
          <w:rFonts w:ascii="TH SarabunPSK" w:eastAsia="Calibri" w:hAnsi="TH SarabunPSK" w:cs="TH SarabunPSK"/>
          <w:color w:val="000000"/>
          <w:sz w:val="32"/>
          <w:szCs w:val="32"/>
        </w:rPr>
        <w:sym w:font="Wingdings 2" w:char="F053"/>
      </w:r>
      <w:r w:rsidRPr="00A74461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ไม่บรรลุเป้าหมาย </w:t>
      </w:r>
    </w:p>
    <w:p w:rsidR="00A74461" w:rsidRPr="00A74461" w:rsidRDefault="00A74461" w:rsidP="00A74461">
      <w:pPr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A74461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เป้าหมายปีต่อไป</w:t>
      </w:r>
      <w:r w:rsidRPr="00A74461">
        <w:rPr>
          <w:rFonts w:ascii="TH SarabunPSK" w:eastAsia="Calibri" w:hAnsi="TH SarabunPSK" w:cs="TH SarabunPSK"/>
          <w:color w:val="000000"/>
          <w:sz w:val="32"/>
          <w:szCs w:val="32"/>
        </w:rPr>
        <w:t xml:space="preserve"> :</w:t>
      </w:r>
      <w:r w:rsidRPr="00A7446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Pr="00A7446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Pr="00A74461">
        <w:rPr>
          <w:rFonts w:ascii="TH SarabunPSK" w:eastAsia="Calibri" w:hAnsi="TH SarabunPSK" w:cs="TH SarabunPSK" w:hint="cs"/>
          <w:color w:val="000000"/>
          <w:spacing w:val="-4"/>
          <w:sz w:val="32"/>
          <w:szCs w:val="32"/>
          <w:cs/>
        </w:rPr>
        <w:t xml:space="preserve">ร้อยละ  </w:t>
      </w:r>
      <w:r w:rsidRPr="00A74461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</w:t>
      </w:r>
      <w:r w:rsidRPr="00A7446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...</w:t>
      </w:r>
      <w:r w:rsidR="00755A22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4.17</w:t>
      </w:r>
      <w:r w:rsidRPr="00A74461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</w:t>
      </w:r>
      <w:r w:rsidRPr="00A7446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Pr="00A74461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</w:t>
      </w:r>
      <w:r w:rsidRPr="00A7446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Pr="00A74461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เกณฑ์ประเมิน </w:t>
      </w:r>
      <w:r w:rsidRPr="00A74461">
        <w:rPr>
          <w:rFonts w:ascii="TH SarabunPSK" w:eastAsia="Calibri" w:hAnsi="TH SarabunPSK" w:cs="TH SarabunPSK"/>
          <w:color w:val="000000"/>
          <w:sz w:val="32"/>
          <w:szCs w:val="32"/>
        </w:rPr>
        <w:t xml:space="preserve">: </w:t>
      </w:r>
      <w:r w:rsidRPr="00A7446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Pr="00A7446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  <w:t>..</w:t>
      </w:r>
      <w:r w:rsidRPr="00A74461">
        <w:rPr>
          <w:rFonts w:ascii="TH SarabunPSK" w:eastAsia="Calibri" w:hAnsi="TH SarabunPSK" w:cs="TH SarabunPSK"/>
          <w:color w:val="000000"/>
          <w:sz w:val="32"/>
          <w:szCs w:val="32"/>
        </w:rPr>
        <w:t>5</w:t>
      </w:r>
      <w:r w:rsidRPr="00A7446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.</w:t>
      </w:r>
      <w:r w:rsidRPr="00A7446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Pr="00A74461">
        <w:rPr>
          <w:rFonts w:ascii="TH SarabunPSK" w:eastAsia="Calibri" w:hAnsi="TH SarabunPSK" w:cs="TH SarabunPSK"/>
          <w:color w:val="000000"/>
          <w:sz w:val="32"/>
          <w:szCs w:val="32"/>
          <w:cs/>
        </w:rPr>
        <w:t>คะแนน</w:t>
      </w:r>
    </w:p>
    <w:p w:rsidR="00A74461" w:rsidRPr="00A74461" w:rsidRDefault="00A74461" w:rsidP="00A74461">
      <w:pPr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A74461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ผลการดำเนินงานและผลการประเมินตนเอง</w:t>
      </w:r>
      <w:r w:rsidRPr="00A74461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:</w:t>
      </w:r>
    </w:p>
    <w:p w:rsidR="00A74461" w:rsidRPr="00A74461" w:rsidRDefault="00A74461" w:rsidP="00A74461">
      <w:pPr>
        <w:ind w:firstLine="720"/>
        <w:rPr>
          <w:rFonts w:ascii="TH SarabunPSK" w:eastAsia="Calibri" w:hAnsi="TH SarabunPSK" w:cs="TH SarabunPSK"/>
          <w:color w:val="000000"/>
          <w:spacing w:val="-6"/>
          <w:sz w:val="32"/>
          <w:szCs w:val="32"/>
        </w:rPr>
      </w:pP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อาจารย์ประจำบัณฑิตวิทยาลัย มีจำนวน 3 คน ได้แก่</w:t>
      </w:r>
    </w:p>
    <w:p w:rsidR="00A74461" w:rsidRPr="00A74461" w:rsidRDefault="00A74461" w:rsidP="00A74461">
      <w:pPr>
        <w:ind w:firstLine="720"/>
        <w:rPr>
          <w:rFonts w:ascii="TH SarabunPSK" w:eastAsia="Calibri" w:hAnsi="TH SarabunPSK" w:cs="TH SarabunPSK"/>
          <w:color w:val="000000"/>
          <w:spacing w:val="-6"/>
          <w:sz w:val="32"/>
          <w:szCs w:val="32"/>
        </w:rPr>
      </w:pP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 xml:space="preserve">1. </w:t>
      </w: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รศ</w:t>
      </w: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>.</w:t>
      </w: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ดร</w:t>
      </w: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>.</w:t>
      </w: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สมสรวง</w:t>
      </w: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 xml:space="preserve">  </w:t>
      </w: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พฤติกุล</w:t>
      </w: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 xml:space="preserve"> </w:t>
      </w: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อาจารย์ประจำหลักสูตรศิลปศาสตรมหาบัณฑิต</w:t>
      </w: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 xml:space="preserve"> </w:t>
      </w: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สาขาวิชาการจัดการจดหมายเหตุและสารสนเทศมรดกทางวัฒนธรรม</w:t>
      </w: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 xml:space="preserve"> (</w:t>
      </w: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หลักสูตรพหุวิทยาการ</w:t>
      </w: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>/</w:t>
      </w: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หลักสูตรปรับปรุง</w:t>
      </w: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 xml:space="preserve"> </w:t>
      </w: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พ</w:t>
      </w: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>.</w:t>
      </w: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ศ</w:t>
      </w: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>.2557)</w:t>
      </w: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 xml:space="preserve"> </w:t>
      </w:r>
    </w:p>
    <w:p w:rsidR="00A74461" w:rsidRPr="00A74461" w:rsidRDefault="00A74461" w:rsidP="00A74461">
      <w:pPr>
        <w:ind w:firstLine="720"/>
        <w:rPr>
          <w:rFonts w:ascii="TH SarabunPSK" w:eastAsia="Calibri" w:hAnsi="TH SarabunPSK" w:cs="TH SarabunPSK"/>
          <w:color w:val="000000"/>
          <w:spacing w:val="-6"/>
          <w:sz w:val="32"/>
          <w:szCs w:val="32"/>
        </w:rPr>
      </w:pP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 xml:space="preserve">2. </w:t>
      </w: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รศ</w:t>
      </w: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>.</w:t>
      </w: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สุรพล</w:t>
      </w: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 xml:space="preserve"> </w:t>
      </w: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นาถะพินธุ</w:t>
      </w: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 xml:space="preserve"> </w:t>
      </w: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อาจารย์ประจำหลักสูตรศิลปศาสตรมหาบัณฑิต</w:t>
      </w: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 xml:space="preserve"> </w:t>
      </w: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สาขาวิชาอนุรักษ์ศิลปกรรม</w:t>
      </w:r>
    </w:p>
    <w:p w:rsidR="00A74461" w:rsidRPr="00A74461" w:rsidRDefault="00A74461" w:rsidP="00A74461">
      <w:pPr>
        <w:ind w:firstLine="720"/>
        <w:rPr>
          <w:rFonts w:ascii="TH SarabunPSK" w:eastAsia="Calibri" w:hAnsi="TH SarabunPSK" w:cs="TH SarabunPSK"/>
          <w:color w:val="000000"/>
          <w:spacing w:val="-6"/>
          <w:sz w:val="32"/>
          <w:szCs w:val="32"/>
        </w:rPr>
      </w:pP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>(</w:t>
      </w: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หลักสูตรพหุวิทยาการ</w:t>
      </w: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>/</w:t>
      </w: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หลักสูตรใหม่</w:t>
      </w: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 xml:space="preserve"> </w:t>
      </w: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พ</w:t>
      </w: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>.</w:t>
      </w: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ศ</w:t>
      </w: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>.2558)</w:t>
      </w:r>
    </w:p>
    <w:p w:rsidR="00A74461" w:rsidRPr="00A74461" w:rsidRDefault="00A74461" w:rsidP="00A74461">
      <w:pPr>
        <w:ind w:firstLine="720"/>
        <w:rPr>
          <w:rFonts w:ascii="TH SarabunPSK" w:eastAsia="Calibri" w:hAnsi="TH SarabunPSK" w:cs="TH SarabunPSK"/>
          <w:color w:val="000000"/>
          <w:spacing w:val="-6"/>
          <w:sz w:val="32"/>
          <w:szCs w:val="32"/>
        </w:rPr>
      </w:pP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lastRenderedPageBreak/>
        <w:t xml:space="preserve">3. </w:t>
      </w: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อ</w:t>
      </w: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>.</w:t>
      </w: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ดร</w:t>
      </w: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>.</w:t>
      </w: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สมาธิ</w:t>
      </w: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 xml:space="preserve">  </w:t>
      </w: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นิลวิเศษ</w:t>
      </w: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 xml:space="preserve"> </w:t>
      </w: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อาจารย์ผู้รับผิดชอบหลักสูตรศิลปศาสตรมหาบัณฑิต</w:t>
      </w: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 xml:space="preserve"> </w:t>
      </w: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สาขาวิชาสนเทศศาสตร์เพื่อการศึกษา</w:t>
      </w: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 xml:space="preserve"> (</w:t>
      </w: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หลักสูตรพหุวิทยาการ</w:t>
      </w: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>/</w:t>
      </w: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หลักสูตรปรับปรุง</w:t>
      </w: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 xml:space="preserve"> </w:t>
      </w: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พ</w:t>
      </w: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>.</w:t>
      </w: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ศ</w:t>
      </w: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>.2560)</w:t>
      </w:r>
    </w:p>
    <w:p w:rsidR="00A74461" w:rsidRPr="00A74461" w:rsidRDefault="00A74461" w:rsidP="00A74461">
      <w:pPr>
        <w:rPr>
          <w:rFonts w:ascii="TH SarabunPSK" w:eastAsia="Calibri" w:hAnsi="TH SarabunPSK" w:cs="TH SarabunPSK"/>
          <w:color w:val="000000"/>
          <w:spacing w:val="-6"/>
          <w:sz w:val="32"/>
          <w:szCs w:val="32"/>
        </w:rPr>
      </w:pP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(เอกสารหมายเลข อ.1  1.</w:t>
      </w: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</w:rPr>
        <w:t>3</w:t>
      </w: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-1)</w:t>
      </w:r>
    </w:p>
    <w:p w:rsidR="00A74461" w:rsidRPr="00A74461" w:rsidRDefault="00A74461" w:rsidP="00A74461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:rsidR="00A74461" w:rsidRPr="00A74461" w:rsidRDefault="00A74461" w:rsidP="00A74461">
      <w:pPr>
        <w:ind w:left="1418" w:hanging="1418"/>
        <w:rPr>
          <w:rFonts w:ascii="TH SarabunPSK" w:hAnsi="TH SarabunPSK" w:cs="TH SarabunPSK"/>
          <w:b/>
          <w:bCs/>
          <w:sz w:val="32"/>
          <w:szCs w:val="32"/>
        </w:rPr>
      </w:pPr>
      <w:r w:rsidRPr="00A74461">
        <w:rPr>
          <w:rFonts w:ascii="TH SarabunPSK" w:hAnsi="TH SarabunPSK" w:cs="TH SarabunPSK"/>
          <w:b/>
          <w:bCs/>
          <w:sz w:val="32"/>
          <w:szCs w:val="32"/>
          <w:cs/>
        </w:rPr>
        <w:t>ตารางที่</w:t>
      </w:r>
      <w:r w:rsidR="00755A2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33</w:t>
      </w:r>
      <w:r w:rsidRPr="00A7446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7446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74461">
        <w:rPr>
          <w:rFonts w:ascii="TH SarabunPSK" w:hAnsi="TH SarabunPSK" w:cs="TH SarabunPSK"/>
          <w:b/>
          <w:bCs/>
          <w:sz w:val="32"/>
          <w:szCs w:val="32"/>
          <w:cs/>
        </w:rPr>
        <w:t>จำนวนอาจารย์ประจำที่ดำรงตำแหน่งอาจารย์</w:t>
      </w:r>
      <w:r w:rsidR="00EB09A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A74461">
        <w:rPr>
          <w:rFonts w:ascii="TH SarabunPSK" w:hAnsi="TH SarabunPSK" w:cs="TH SarabunPSK"/>
          <w:b/>
          <w:bCs/>
          <w:sz w:val="32"/>
          <w:szCs w:val="32"/>
          <w:cs/>
        </w:rPr>
        <w:t>ผู้ช่วยศาสตราจารย์  รองศาสตราจารย์  และศาสตราจารย์ จำแนกราย</w:t>
      </w:r>
      <w:r w:rsidRPr="00A74461">
        <w:rPr>
          <w:rFonts w:ascii="TH SarabunPSK" w:hAnsi="TH SarabunPSK" w:cs="TH SarabunPSK" w:hint="cs"/>
          <w:b/>
          <w:bCs/>
          <w:sz w:val="32"/>
          <w:szCs w:val="32"/>
          <w:cs/>
        </w:rPr>
        <w:t>ภาค</w:t>
      </w:r>
      <w:r w:rsidRPr="00A74461">
        <w:rPr>
          <w:rFonts w:ascii="TH SarabunPSK" w:hAnsi="TH SarabunPSK" w:cs="TH SarabunPSK"/>
          <w:b/>
          <w:bCs/>
          <w:sz w:val="32"/>
          <w:szCs w:val="32"/>
          <w:cs/>
        </w:rPr>
        <w:t>วิชา</w:t>
      </w:r>
      <w:r w:rsidRPr="00A74461">
        <w:rPr>
          <w:rFonts w:ascii="TH SarabunPSK" w:hAnsi="TH SarabunPSK" w:cs="TH SarabunPSK" w:hint="cs"/>
          <w:b/>
          <w:bCs/>
          <w:sz w:val="32"/>
          <w:szCs w:val="32"/>
          <w:cs/>
        </w:rPr>
        <w:t>/หมวดวิชา</w:t>
      </w:r>
    </w:p>
    <w:tbl>
      <w:tblPr>
        <w:tblW w:w="109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890"/>
        <w:gridCol w:w="790"/>
        <w:gridCol w:w="829"/>
        <w:gridCol w:w="745"/>
        <w:gridCol w:w="793"/>
        <w:gridCol w:w="713"/>
        <w:gridCol w:w="708"/>
        <w:gridCol w:w="709"/>
        <w:gridCol w:w="709"/>
        <w:gridCol w:w="1161"/>
        <w:gridCol w:w="1195"/>
      </w:tblGrid>
      <w:tr w:rsidR="00A74461" w:rsidRPr="00A74461" w:rsidTr="00EB09AC">
        <w:trPr>
          <w:jc w:val="center"/>
        </w:trPr>
        <w:tc>
          <w:tcPr>
            <w:tcW w:w="1668" w:type="dxa"/>
            <w:vMerge w:val="restart"/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  <w:r w:rsidRPr="00A74461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หลักสูตร</w:t>
            </w:r>
          </w:p>
        </w:tc>
        <w:tc>
          <w:tcPr>
            <w:tcW w:w="3254" w:type="dxa"/>
            <w:gridSpan w:val="4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  <w:r w:rsidRPr="00A74461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จำนวนอาจารย์ประจำ (คน)</w:t>
            </w:r>
          </w:p>
        </w:tc>
        <w:tc>
          <w:tcPr>
            <w:tcW w:w="5988" w:type="dxa"/>
            <w:gridSpan w:val="7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  <w:r w:rsidRPr="00A74461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จำนวนอาจารย์ตามตำแหน่งทางวิชาการ</w:t>
            </w:r>
          </w:p>
        </w:tc>
      </w:tr>
      <w:tr w:rsidR="00A74461" w:rsidRPr="00A74461" w:rsidTr="00EB09AC">
        <w:trPr>
          <w:jc w:val="center"/>
        </w:trPr>
        <w:tc>
          <w:tcPr>
            <w:tcW w:w="1668" w:type="dxa"/>
            <w:vMerge/>
          </w:tcPr>
          <w:p w:rsidR="00A74461" w:rsidRPr="00A74461" w:rsidRDefault="00A74461" w:rsidP="00A74461">
            <w:pPr>
              <w:rPr>
                <w:rFonts w:ascii="TH SarabunPSK" w:eastAsia="Calibri" w:hAnsi="TH SarabunPSK" w:cs="TH SarabunPSK"/>
                <w:szCs w:val="24"/>
              </w:rPr>
            </w:pPr>
          </w:p>
        </w:tc>
        <w:tc>
          <w:tcPr>
            <w:tcW w:w="890" w:type="dxa"/>
            <w:vMerge w:val="restart"/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  <w:r w:rsidRPr="00A74461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ปฏิบัติงานจริง</w:t>
            </w:r>
          </w:p>
        </w:tc>
        <w:tc>
          <w:tcPr>
            <w:tcW w:w="790" w:type="dxa"/>
            <w:vMerge w:val="restart"/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  <w:r w:rsidRPr="00A74461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ลาศึกษาต่อ</w:t>
            </w:r>
          </w:p>
        </w:tc>
        <w:tc>
          <w:tcPr>
            <w:tcW w:w="829" w:type="dxa"/>
            <w:vMerge w:val="restart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A74461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ลาปฏิบัติงาน</w:t>
            </w:r>
          </w:p>
        </w:tc>
        <w:tc>
          <w:tcPr>
            <w:tcW w:w="745" w:type="dxa"/>
            <w:vMerge w:val="restart"/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  <w:r w:rsidRPr="00A74461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793" w:type="dxa"/>
            <w:vMerge w:val="restart"/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  <w:r w:rsidRPr="00A74461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ไม่มีตำแหน่ง</w:t>
            </w:r>
          </w:p>
        </w:tc>
        <w:tc>
          <w:tcPr>
            <w:tcW w:w="2839" w:type="dxa"/>
            <w:gridSpan w:val="4"/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  <w:r w:rsidRPr="00A74461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ผู้มีตำแหน่งทางวิชาการ</w:t>
            </w:r>
          </w:p>
        </w:tc>
        <w:tc>
          <w:tcPr>
            <w:tcW w:w="1161" w:type="dxa"/>
            <w:vMerge w:val="restart"/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  <w:r w:rsidRPr="00A74461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คิดเป็นร้อยละ</w:t>
            </w:r>
          </w:p>
        </w:tc>
        <w:tc>
          <w:tcPr>
            <w:tcW w:w="1195" w:type="dxa"/>
            <w:vMerge w:val="restart"/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  <w:r w:rsidRPr="00A74461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คะแนน</w:t>
            </w:r>
          </w:p>
        </w:tc>
      </w:tr>
      <w:tr w:rsidR="00A74461" w:rsidRPr="00A74461" w:rsidTr="00EB09AC">
        <w:trPr>
          <w:jc w:val="center"/>
        </w:trPr>
        <w:tc>
          <w:tcPr>
            <w:tcW w:w="1668" w:type="dxa"/>
            <w:vMerge/>
          </w:tcPr>
          <w:p w:rsidR="00A74461" w:rsidRPr="00A74461" w:rsidRDefault="00A74461" w:rsidP="00A74461">
            <w:pPr>
              <w:rPr>
                <w:rFonts w:ascii="TH SarabunPSK" w:eastAsia="Calibri" w:hAnsi="TH SarabunPSK" w:cs="TH SarabunPSK"/>
                <w:szCs w:val="24"/>
              </w:rPr>
            </w:pPr>
          </w:p>
        </w:tc>
        <w:tc>
          <w:tcPr>
            <w:tcW w:w="890" w:type="dxa"/>
            <w:vMerge/>
          </w:tcPr>
          <w:p w:rsidR="00A74461" w:rsidRPr="00A74461" w:rsidRDefault="00A74461" w:rsidP="00A74461">
            <w:pPr>
              <w:rPr>
                <w:rFonts w:ascii="TH SarabunPSK" w:eastAsia="Calibri" w:hAnsi="TH SarabunPSK" w:cs="TH SarabunPSK"/>
                <w:szCs w:val="24"/>
              </w:rPr>
            </w:pPr>
          </w:p>
        </w:tc>
        <w:tc>
          <w:tcPr>
            <w:tcW w:w="790" w:type="dxa"/>
            <w:vMerge/>
          </w:tcPr>
          <w:p w:rsidR="00A74461" w:rsidRPr="00A74461" w:rsidRDefault="00A74461" w:rsidP="00A74461">
            <w:pPr>
              <w:rPr>
                <w:rFonts w:ascii="TH SarabunPSK" w:eastAsia="Calibri" w:hAnsi="TH SarabunPSK" w:cs="TH SarabunPSK"/>
                <w:szCs w:val="24"/>
              </w:rPr>
            </w:pPr>
          </w:p>
        </w:tc>
        <w:tc>
          <w:tcPr>
            <w:tcW w:w="829" w:type="dxa"/>
            <w:vMerge/>
          </w:tcPr>
          <w:p w:rsidR="00A74461" w:rsidRPr="00A74461" w:rsidRDefault="00A74461" w:rsidP="00A74461">
            <w:pPr>
              <w:rPr>
                <w:rFonts w:ascii="TH SarabunPSK" w:eastAsia="Calibri" w:hAnsi="TH SarabunPSK" w:cs="TH SarabunPSK"/>
                <w:szCs w:val="24"/>
              </w:rPr>
            </w:pPr>
          </w:p>
        </w:tc>
        <w:tc>
          <w:tcPr>
            <w:tcW w:w="745" w:type="dxa"/>
            <w:vMerge/>
          </w:tcPr>
          <w:p w:rsidR="00A74461" w:rsidRPr="00A74461" w:rsidRDefault="00A74461" w:rsidP="00A74461">
            <w:pPr>
              <w:rPr>
                <w:rFonts w:ascii="TH SarabunPSK" w:eastAsia="Calibri" w:hAnsi="TH SarabunPSK" w:cs="TH SarabunPSK"/>
                <w:szCs w:val="24"/>
              </w:rPr>
            </w:pPr>
          </w:p>
        </w:tc>
        <w:tc>
          <w:tcPr>
            <w:tcW w:w="793" w:type="dxa"/>
            <w:vMerge/>
          </w:tcPr>
          <w:p w:rsidR="00A74461" w:rsidRPr="00A74461" w:rsidRDefault="00A74461" w:rsidP="00A74461">
            <w:pPr>
              <w:rPr>
                <w:rFonts w:ascii="TH SarabunPSK" w:eastAsia="Calibri" w:hAnsi="TH SarabunPSK" w:cs="TH SarabunPSK"/>
                <w:szCs w:val="24"/>
              </w:rPr>
            </w:pPr>
          </w:p>
        </w:tc>
        <w:tc>
          <w:tcPr>
            <w:tcW w:w="713" w:type="dxa"/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  <w:r w:rsidRPr="00A74461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ผศ.</w:t>
            </w:r>
          </w:p>
        </w:tc>
        <w:tc>
          <w:tcPr>
            <w:tcW w:w="708" w:type="dxa"/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  <w:r w:rsidRPr="00A74461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รศ.</w:t>
            </w:r>
          </w:p>
        </w:tc>
        <w:tc>
          <w:tcPr>
            <w:tcW w:w="709" w:type="dxa"/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  <w:r w:rsidRPr="00A74461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ศ.</w:t>
            </w:r>
          </w:p>
        </w:tc>
        <w:tc>
          <w:tcPr>
            <w:tcW w:w="709" w:type="dxa"/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  <w:r w:rsidRPr="00A74461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1161" w:type="dxa"/>
            <w:vMerge/>
          </w:tcPr>
          <w:p w:rsidR="00A74461" w:rsidRPr="00A74461" w:rsidRDefault="00A74461" w:rsidP="00A74461">
            <w:pPr>
              <w:rPr>
                <w:rFonts w:ascii="TH SarabunPSK" w:eastAsia="Calibri" w:hAnsi="TH SarabunPSK" w:cs="TH SarabunPSK"/>
                <w:szCs w:val="24"/>
              </w:rPr>
            </w:pPr>
          </w:p>
        </w:tc>
        <w:tc>
          <w:tcPr>
            <w:tcW w:w="1195" w:type="dxa"/>
            <w:vMerge/>
          </w:tcPr>
          <w:p w:rsidR="00A74461" w:rsidRPr="00A74461" w:rsidRDefault="00A74461" w:rsidP="00A74461">
            <w:pPr>
              <w:rPr>
                <w:rFonts w:ascii="TH SarabunPSK" w:eastAsia="Calibri" w:hAnsi="TH SarabunPSK" w:cs="TH SarabunPSK"/>
                <w:szCs w:val="24"/>
              </w:rPr>
            </w:pPr>
          </w:p>
        </w:tc>
      </w:tr>
      <w:tr w:rsidR="00A74461" w:rsidRPr="00A74461" w:rsidTr="00EB09AC">
        <w:trPr>
          <w:jc w:val="center"/>
        </w:trPr>
        <w:tc>
          <w:tcPr>
            <w:tcW w:w="1668" w:type="dxa"/>
          </w:tcPr>
          <w:p w:rsidR="00A74461" w:rsidRPr="00A74461" w:rsidRDefault="00A74461" w:rsidP="00A74461">
            <w:pPr>
              <w:rPr>
                <w:rFonts w:ascii="TH SarabunPSK" w:eastAsia="Calibri" w:hAnsi="TH SarabunPSK" w:cs="TH SarabunPSK"/>
                <w:color w:val="000000"/>
                <w:szCs w:val="24"/>
              </w:rPr>
            </w:pPr>
            <w:r w:rsidRPr="00A74461">
              <w:rPr>
                <w:rFonts w:ascii="TH SarabunPSK" w:eastAsia="Calibri" w:hAnsi="TH SarabunPSK" w:cs="TH SarabunPSK" w:hint="cs"/>
                <w:color w:val="000000"/>
                <w:spacing w:val="-6"/>
                <w:szCs w:val="24"/>
                <w:cs/>
              </w:rPr>
              <w:t>หลักสูตรศิลปศาสตรมหาบัณฑิต</w:t>
            </w:r>
            <w:r w:rsidRPr="00A74461">
              <w:rPr>
                <w:rFonts w:ascii="TH SarabunPSK" w:eastAsia="Calibri" w:hAnsi="TH SarabunPSK" w:cs="TH SarabunPSK"/>
                <w:color w:val="000000"/>
                <w:spacing w:val="-6"/>
                <w:szCs w:val="24"/>
                <w:cs/>
              </w:rPr>
              <w:t xml:space="preserve"> </w:t>
            </w:r>
            <w:r w:rsidRPr="00A74461">
              <w:rPr>
                <w:rFonts w:ascii="TH SarabunPSK" w:eastAsia="Calibri" w:hAnsi="TH SarabunPSK" w:cs="TH SarabunPSK" w:hint="cs"/>
                <w:color w:val="000000"/>
                <w:spacing w:val="-6"/>
                <w:szCs w:val="24"/>
                <w:cs/>
              </w:rPr>
              <w:t>สาขาวิชาการจัดการจดหมายเหตุและสารสนเทศมรดกทางวัฒนธรรม</w:t>
            </w:r>
            <w:r w:rsidRPr="00A74461">
              <w:rPr>
                <w:rFonts w:ascii="TH SarabunPSK" w:eastAsia="Calibri" w:hAnsi="TH SarabunPSK" w:cs="TH SarabunPSK"/>
                <w:color w:val="000000"/>
                <w:spacing w:val="-6"/>
                <w:szCs w:val="24"/>
                <w:cs/>
              </w:rPr>
              <w:t xml:space="preserve"> (</w:t>
            </w:r>
            <w:r w:rsidRPr="00A74461">
              <w:rPr>
                <w:rFonts w:ascii="TH SarabunPSK" w:eastAsia="Calibri" w:hAnsi="TH SarabunPSK" w:cs="TH SarabunPSK" w:hint="cs"/>
                <w:color w:val="000000"/>
                <w:spacing w:val="-6"/>
                <w:szCs w:val="24"/>
                <w:cs/>
              </w:rPr>
              <w:t>หลักสูตรพหุวิทยาการ</w:t>
            </w:r>
            <w:r w:rsidRPr="00A74461">
              <w:rPr>
                <w:rFonts w:ascii="TH SarabunPSK" w:eastAsia="Calibri" w:hAnsi="TH SarabunPSK" w:cs="TH SarabunPSK"/>
                <w:color w:val="000000"/>
                <w:spacing w:val="-6"/>
                <w:szCs w:val="24"/>
                <w:cs/>
              </w:rPr>
              <w:t>/</w:t>
            </w:r>
            <w:r w:rsidRPr="00A74461">
              <w:rPr>
                <w:rFonts w:ascii="TH SarabunPSK" w:eastAsia="Calibri" w:hAnsi="TH SarabunPSK" w:cs="TH SarabunPSK" w:hint="cs"/>
                <w:color w:val="000000"/>
                <w:spacing w:val="-6"/>
                <w:szCs w:val="24"/>
                <w:cs/>
              </w:rPr>
              <w:t>หลักสูตรปรับปรุง</w:t>
            </w:r>
            <w:r w:rsidRPr="00A74461">
              <w:rPr>
                <w:rFonts w:ascii="TH SarabunPSK" w:eastAsia="Calibri" w:hAnsi="TH SarabunPSK" w:cs="TH SarabunPSK"/>
                <w:color w:val="000000"/>
                <w:spacing w:val="-6"/>
                <w:szCs w:val="24"/>
                <w:cs/>
              </w:rPr>
              <w:t xml:space="preserve"> </w:t>
            </w:r>
            <w:r w:rsidRPr="00A74461">
              <w:rPr>
                <w:rFonts w:ascii="TH SarabunPSK" w:eastAsia="Calibri" w:hAnsi="TH SarabunPSK" w:cs="TH SarabunPSK" w:hint="cs"/>
                <w:color w:val="000000"/>
                <w:spacing w:val="-6"/>
                <w:szCs w:val="24"/>
                <w:cs/>
              </w:rPr>
              <w:t>พ</w:t>
            </w:r>
            <w:r w:rsidRPr="00A74461">
              <w:rPr>
                <w:rFonts w:ascii="TH SarabunPSK" w:eastAsia="Calibri" w:hAnsi="TH SarabunPSK" w:cs="TH SarabunPSK"/>
                <w:color w:val="000000"/>
                <w:spacing w:val="-6"/>
                <w:szCs w:val="24"/>
                <w:cs/>
              </w:rPr>
              <w:t>.</w:t>
            </w:r>
            <w:r w:rsidRPr="00A74461">
              <w:rPr>
                <w:rFonts w:ascii="TH SarabunPSK" w:eastAsia="Calibri" w:hAnsi="TH SarabunPSK" w:cs="TH SarabunPSK" w:hint="cs"/>
                <w:color w:val="000000"/>
                <w:spacing w:val="-6"/>
                <w:szCs w:val="24"/>
                <w:cs/>
              </w:rPr>
              <w:t>ศ</w:t>
            </w:r>
            <w:r w:rsidRPr="00A74461">
              <w:rPr>
                <w:rFonts w:ascii="TH SarabunPSK" w:eastAsia="Calibri" w:hAnsi="TH SarabunPSK" w:cs="TH SarabunPSK"/>
                <w:color w:val="000000"/>
                <w:spacing w:val="-6"/>
                <w:szCs w:val="24"/>
                <w:cs/>
              </w:rPr>
              <w:t>.2557)</w:t>
            </w:r>
          </w:p>
        </w:tc>
        <w:tc>
          <w:tcPr>
            <w:tcW w:w="890" w:type="dxa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szCs w:val="24"/>
              </w:rPr>
            </w:pPr>
            <w:r w:rsidRPr="00A74461">
              <w:rPr>
                <w:rFonts w:ascii="TH SarabunPSK" w:eastAsia="Calibri" w:hAnsi="TH SarabunPSK" w:cs="TH SarabunPSK"/>
                <w:szCs w:val="24"/>
              </w:rPr>
              <w:t>1</w:t>
            </w:r>
          </w:p>
        </w:tc>
        <w:tc>
          <w:tcPr>
            <w:tcW w:w="790" w:type="dxa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szCs w:val="24"/>
              </w:rPr>
            </w:pPr>
          </w:p>
        </w:tc>
        <w:tc>
          <w:tcPr>
            <w:tcW w:w="829" w:type="dxa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745" w:type="dxa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szCs w:val="24"/>
              </w:rPr>
            </w:pPr>
            <w:r w:rsidRPr="00A74461">
              <w:rPr>
                <w:rFonts w:ascii="TH SarabunPSK" w:eastAsia="Calibri" w:hAnsi="TH SarabunPSK" w:cs="TH SarabunPSK"/>
                <w:szCs w:val="24"/>
              </w:rPr>
              <w:t>1</w:t>
            </w:r>
          </w:p>
        </w:tc>
        <w:tc>
          <w:tcPr>
            <w:tcW w:w="793" w:type="dxa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szCs w:val="24"/>
              </w:rPr>
            </w:pPr>
          </w:p>
        </w:tc>
        <w:tc>
          <w:tcPr>
            <w:tcW w:w="713" w:type="dxa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szCs w:val="24"/>
              </w:rPr>
            </w:pPr>
          </w:p>
        </w:tc>
        <w:tc>
          <w:tcPr>
            <w:tcW w:w="708" w:type="dxa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szCs w:val="24"/>
              </w:rPr>
            </w:pPr>
            <w:r w:rsidRPr="00A74461">
              <w:rPr>
                <w:rFonts w:ascii="TH SarabunPSK" w:eastAsia="Calibri" w:hAnsi="TH SarabunPSK" w:cs="TH SarabunPSK"/>
                <w:szCs w:val="24"/>
              </w:rPr>
              <w:t>1</w:t>
            </w:r>
          </w:p>
        </w:tc>
        <w:tc>
          <w:tcPr>
            <w:tcW w:w="709" w:type="dxa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szCs w:val="24"/>
              </w:rPr>
            </w:pPr>
          </w:p>
        </w:tc>
        <w:tc>
          <w:tcPr>
            <w:tcW w:w="709" w:type="dxa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szCs w:val="24"/>
              </w:rPr>
            </w:pPr>
            <w:r w:rsidRPr="00A74461">
              <w:rPr>
                <w:rFonts w:ascii="TH SarabunPSK" w:eastAsia="Calibri" w:hAnsi="TH SarabunPSK" w:cs="TH SarabunPSK"/>
                <w:szCs w:val="24"/>
              </w:rPr>
              <w:t>1</w:t>
            </w:r>
          </w:p>
        </w:tc>
        <w:tc>
          <w:tcPr>
            <w:tcW w:w="1161" w:type="dxa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A74461">
              <w:rPr>
                <w:rFonts w:ascii="TH SarabunPSK" w:hAnsi="TH SarabunPSK" w:cs="TH SarabunPSK"/>
                <w:szCs w:val="24"/>
              </w:rPr>
              <w:t>100</w:t>
            </w:r>
          </w:p>
        </w:tc>
        <w:tc>
          <w:tcPr>
            <w:tcW w:w="1195" w:type="dxa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A74461" w:rsidRPr="00A74461" w:rsidTr="00EB09AC">
        <w:trPr>
          <w:jc w:val="center"/>
        </w:trPr>
        <w:tc>
          <w:tcPr>
            <w:tcW w:w="1668" w:type="dxa"/>
          </w:tcPr>
          <w:p w:rsidR="00A74461" w:rsidRPr="00A74461" w:rsidRDefault="00A74461" w:rsidP="00A74461">
            <w:pPr>
              <w:jc w:val="both"/>
              <w:rPr>
                <w:rFonts w:ascii="TH SarabunPSK" w:eastAsia="Calibri" w:hAnsi="TH SarabunPSK" w:cs="TH SarabunPSK"/>
                <w:color w:val="000000"/>
                <w:spacing w:val="-6"/>
                <w:sz w:val="28"/>
              </w:rPr>
            </w:pPr>
            <w:r w:rsidRPr="00A74461">
              <w:rPr>
                <w:rFonts w:ascii="TH SarabunPSK" w:eastAsia="Calibri" w:hAnsi="TH SarabunPSK" w:cs="TH SarabunPSK" w:hint="cs"/>
                <w:color w:val="000000"/>
                <w:spacing w:val="-6"/>
                <w:sz w:val="28"/>
                <w:cs/>
              </w:rPr>
              <w:t>หลักสูตรศิลปศาสตรมหาบัณฑิตสาขาวิชาอนุรักษ์ศิลปกรรม</w:t>
            </w:r>
          </w:p>
          <w:p w:rsidR="00A74461" w:rsidRPr="00E41B94" w:rsidRDefault="00A74461" w:rsidP="00E41B94">
            <w:pPr>
              <w:jc w:val="both"/>
              <w:rPr>
                <w:rFonts w:ascii="TH SarabunPSK" w:eastAsia="Calibri" w:hAnsi="TH SarabunPSK" w:cs="TH SarabunPSK"/>
                <w:color w:val="000000"/>
                <w:spacing w:val="-6"/>
                <w:sz w:val="28"/>
                <w:cs/>
              </w:rPr>
            </w:pPr>
            <w:r w:rsidRPr="00A74461">
              <w:rPr>
                <w:rFonts w:ascii="TH SarabunPSK" w:eastAsia="Calibri" w:hAnsi="TH SarabunPSK" w:cs="TH SarabunPSK"/>
                <w:color w:val="000000"/>
                <w:spacing w:val="-6"/>
                <w:sz w:val="28"/>
                <w:cs/>
              </w:rPr>
              <w:t>(</w:t>
            </w:r>
            <w:r w:rsidRPr="00A74461">
              <w:rPr>
                <w:rFonts w:ascii="TH SarabunPSK" w:eastAsia="Calibri" w:hAnsi="TH SarabunPSK" w:cs="TH SarabunPSK" w:hint="cs"/>
                <w:color w:val="000000"/>
                <w:spacing w:val="-6"/>
                <w:sz w:val="28"/>
                <w:cs/>
              </w:rPr>
              <w:t>หลักสูตรพหุวิทยาการ</w:t>
            </w:r>
            <w:r w:rsidRPr="00A74461">
              <w:rPr>
                <w:rFonts w:ascii="TH SarabunPSK" w:eastAsia="Calibri" w:hAnsi="TH SarabunPSK" w:cs="TH SarabunPSK"/>
                <w:color w:val="000000"/>
                <w:spacing w:val="-6"/>
                <w:sz w:val="28"/>
                <w:cs/>
              </w:rPr>
              <w:t>/</w:t>
            </w:r>
            <w:r w:rsidRPr="00A74461">
              <w:rPr>
                <w:rFonts w:ascii="TH SarabunPSK" w:eastAsia="Calibri" w:hAnsi="TH SarabunPSK" w:cs="TH SarabunPSK" w:hint="cs"/>
                <w:color w:val="000000"/>
                <w:spacing w:val="-6"/>
                <w:sz w:val="28"/>
                <w:cs/>
              </w:rPr>
              <w:t>หลักสูตรใหม่</w:t>
            </w:r>
            <w:r w:rsidRPr="00A74461">
              <w:rPr>
                <w:rFonts w:ascii="TH SarabunPSK" w:eastAsia="Calibri" w:hAnsi="TH SarabunPSK" w:cs="TH SarabunPSK"/>
                <w:color w:val="000000"/>
                <w:spacing w:val="-6"/>
                <w:sz w:val="28"/>
                <w:cs/>
              </w:rPr>
              <w:t xml:space="preserve"> </w:t>
            </w:r>
            <w:r w:rsidRPr="00A74461">
              <w:rPr>
                <w:rFonts w:ascii="TH SarabunPSK" w:eastAsia="Calibri" w:hAnsi="TH SarabunPSK" w:cs="TH SarabunPSK" w:hint="cs"/>
                <w:color w:val="000000"/>
                <w:spacing w:val="-6"/>
                <w:sz w:val="28"/>
                <w:cs/>
              </w:rPr>
              <w:t>พ</w:t>
            </w:r>
            <w:r w:rsidRPr="00A74461">
              <w:rPr>
                <w:rFonts w:ascii="TH SarabunPSK" w:eastAsia="Calibri" w:hAnsi="TH SarabunPSK" w:cs="TH SarabunPSK"/>
                <w:color w:val="000000"/>
                <w:spacing w:val="-6"/>
                <w:sz w:val="28"/>
                <w:cs/>
              </w:rPr>
              <w:t>.</w:t>
            </w:r>
            <w:r w:rsidRPr="00A74461">
              <w:rPr>
                <w:rFonts w:ascii="TH SarabunPSK" w:eastAsia="Calibri" w:hAnsi="TH SarabunPSK" w:cs="TH SarabunPSK" w:hint="cs"/>
                <w:color w:val="000000"/>
                <w:spacing w:val="-6"/>
                <w:sz w:val="28"/>
                <w:cs/>
              </w:rPr>
              <w:t>ศ</w:t>
            </w:r>
            <w:r w:rsidRPr="00A74461">
              <w:rPr>
                <w:rFonts w:ascii="TH SarabunPSK" w:eastAsia="Calibri" w:hAnsi="TH SarabunPSK" w:cs="TH SarabunPSK"/>
                <w:color w:val="000000"/>
                <w:spacing w:val="-6"/>
                <w:sz w:val="28"/>
                <w:cs/>
              </w:rPr>
              <w:t>.2558)</w:t>
            </w:r>
          </w:p>
        </w:tc>
        <w:tc>
          <w:tcPr>
            <w:tcW w:w="890" w:type="dxa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szCs w:val="24"/>
              </w:rPr>
            </w:pPr>
            <w:r w:rsidRPr="00A74461">
              <w:rPr>
                <w:rFonts w:ascii="TH SarabunPSK" w:eastAsia="Calibri" w:hAnsi="TH SarabunPSK" w:cs="TH SarabunPSK"/>
                <w:szCs w:val="24"/>
              </w:rPr>
              <w:t>1</w:t>
            </w:r>
          </w:p>
        </w:tc>
        <w:tc>
          <w:tcPr>
            <w:tcW w:w="790" w:type="dxa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szCs w:val="24"/>
              </w:rPr>
            </w:pPr>
          </w:p>
        </w:tc>
        <w:tc>
          <w:tcPr>
            <w:tcW w:w="829" w:type="dxa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745" w:type="dxa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szCs w:val="24"/>
              </w:rPr>
            </w:pPr>
            <w:r w:rsidRPr="00A74461">
              <w:rPr>
                <w:rFonts w:ascii="TH SarabunPSK" w:eastAsia="Calibri" w:hAnsi="TH SarabunPSK" w:cs="TH SarabunPSK"/>
                <w:szCs w:val="24"/>
              </w:rPr>
              <w:t>1</w:t>
            </w:r>
          </w:p>
        </w:tc>
        <w:tc>
          <w:tcPr>
            <w:tcW w:w="793" w:type="dxa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szCs w:val="24"/>
              </w:rPr>
            </w:pPr>
          </w:p>
        </w:tc>
        <w:tc>
          <w:tcPr>
            <w:tcW w:w="713" w:type="dxa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szCs w:val="24"/>
              </w:rPr>
            </w:pPr>
          </w:p>
        </w:tc>
        <w:tc>
          <w:tcPr>
            <w:tcW w:w="708" w:type="dxa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szCs w:val="24"/>
              </w:rPr>
            </w:pPr>
            <w:r w:rsidRPr="00A74461">
              <w:rPr>
                <w:rFonts w:ascii="TH SarabunPSK" w:eastAsia="Calibri" w:hAnsi="TH SarabunPSK" w:cs="TH SarabunPSK"/>
                <w:szCs w:val="24"/>
              </w:rPr>
              <w:t>1</w:t>
            </w:r>
          </w:p>
        </w:tc>
        <w:tc>
          <w:tcPr>
            <w:tcW w:w="709" w:type="dxa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szCs w:val="24"/>
              </w:rPr>
            </w:pPr>
          </w:p>
        </w:tc>
        <w:tc>
          <w:tcPr>
            <w:tcW w:w="709" w:type="dxa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szCs w:val="24"/>
              </w:rPr>
            </w:pPr>
            <w:r w:rsidRPr="00A74461">
              <w:rPr>
                <w:rFonts w:ascii="TH SarabunPSK" w:eastAsia="Calibri" w:hAnsi="TH SarabunPSK" w:cs="TH SarabunPSK"/>
                <w:szCs w:val="24"/>
              </w:rPr>
              <w:t>1</w:t>
            </w:r>
          </w:p>
        </w:tc>
        <w:tc>
          <w:tcPr>
            <w:tcW w:w="1161" w:type="dxa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A74461">
              <w:rPr>
                <w:rFonts w:ascii="TH SarabunPSK" w:hAnsi="TH SarabunPSK" w:cs="TH SarabunPSK"/>
                <w:szCs w:val="24"/>
              </w:rPr>
              <w:t>100</w:t>
            </w:r>
          </w:p>
        </w:tc>
        <w:tc>
          <w:tcPr>
            <w:tcW w:w="1195" w:type="dxa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A74461" w:rsidRPr="00A74461" w:rsidTr="00EB09AC">
        <w:trPr>
          <w:jc w:val="center"/>
        </w:trPr>
        <w:tc>
          <w:tcPr>
            <w:tcW w:w="1668" w:type="dxa"/>
          </w:tcPr>
          <w:p w:rsidR="00A74461" w:rsidRPr="00A74461" w:rsidRDefault="00A74461" w:rsidP="00A74461">
            <w:pPr>
              <w:rPr>
                <w:rFonts w:ascii="TH SarabunPSK" w:eastAsia="Calibri" w:hAnsi="TH SarabunPSK" w:cs="TH SarabunPSK"/>
                <w:color w:val="000000"/>
                <w:spacing w:val="-6"/>
                <w:sz w:val="28"/>
              </w:rPr>
            </w:pPr>
            <w:r w:rsidRPr="00A74461">
              <w:rPr>
                <w:rFonts w:ascii="TH SarabunPSK" w:eastAsia="Calibri" w:hAnsi="TH SarabunPSK" w:cs="TH SarabunPSK" w:hint="cs"/>
                <w:color w:val="000000"/>
                <w:spacing w:val="-6"/>
                <w:sz w:val="28"/>
                <w:cs/>
              </w:rPr>
              <w:t>หลักสูตรศิลปศาสตรมหาบัณฑิต</w:t>
            </w:r>
            <w:r w:rsidRPr="00A74461">
              <w:rPr>
                <w:rFonts w:ascii="TH SarabunPSK" w:eastAsia="Calibri" w:hAnsi="TH SarabunPSK" w:cs="TH SarabunPSK"/>
                <w:color w:val="000000"/>
                <w:spacing w:val="-6"/>
                <w:sz w:val="28"/>
                <w:cs/>
              </w:rPr>
              <w:t xml:space="preserve"> </w:t>
            </w:r>
            <w:r w:rsidRPr="00A74461">
              <w:rPr>
                <w:rFonts w:ascii="TH SarabunPSK" w:eastAsia="Calibri" w:hAnsi="TH SarabunPSK" w:cs="TH SarabunPSK" w:hint="cs"/>
                <w:color w:val="000000"/>
                <w:spacing w:val="-6"/>
                <w:sz w:val="28"/>
                <w:cs/>
              </w:rPr>
              <w:t>สาขาวิชาสนเทศศาสตร์เพื่อการศึกษา</w:t>
            </w:r>
            <w:r w:rsidRPr="00A74461">
              <w:rPr>
                <w:rFonts w:ascii="TH SarabunPSK" w:eastAsia="Calibri" w:hAnsi="TH SarabunPSK" w:cs="TH SarabunPSK"/>
                <w:color w:val="000000"/>
                <w:spacing w:val="-6"/>
                <w:sz w:val="28"/>
                <w:cs/>
              </w:rPr>
              <w:t xml:space="preserve"> (</w:t>
            </w:r>
            <w:r w:rsidRPr="00A74461">
              <w:rPr>
                <w:rFonts w:ascii="TH SarabunPSK" w:eastAsia="Calibri" w:hAnsi="TH SarabunPSK" w:cs="TH SarabunPSK" w:hint="cs"/>
                <w:color w:val="000000"/>
                <w:spacing w:val="-6"/>
                <w:sz w:val="28"/>
                <w:cs/>
              </w:rPr>
              <w:t>หลักสูตรพหุวิทยาการ</w:t>
            </w:r>
            <w:r w:rsidRPr="00A74461">
              <w:rPr>
                <w:rFonts w:ascii="TH SarabunPSK" w:eastAsia="Calibri" w:hAnsi="TH SarabunPSK" w:cs="TH SarabunPSK"/>
                <w:color w:val="000000"/>
                <w:spacing w:val="-6"/>
                <w:sz w:val="28"/>
                <w:cs/>
              </w:rPr>
              <w:t>/</w:t>
            </w:r>
            <w:r w:rsidRPr="00A74461">
              <w:rPr>
                <w:rFonts w:ascii="TH SarabunPSK" w:eastAsia="Calibri" w:hAnsi="TH SarabunPSK" w:cs="TH SarabunPSK" w:hint="cs"/>
                <w:color w:val="000000"/>
                <w:spacing w:val="-6"/>
                <w:sz w:val="28"/>
                <w:cs/>
              </w:rPr>
              <w:t>หลักสูตรปรับปรุง</w:t>
            </w:r>
            <w:r w:rsidRPr="00A74461">
              <w:rPr>
                <w:rFonts w:ascii="TH SarabunPSK" w:eastAsia="Calibri" w:hAnsi="TH SarabunPSK" w:cs="TH SarabunPSK"/>
                <w:color w:val="000000"/>
                <w:spacing w:val="-6"/>
                <w:sz w:val="28"/>
                <w:cs/>
              </w:rPr>
              <w:t xml:space="preserve"> </w:t>
            </w:r>
            <w:r w:rsidRPr="00A74461">
              <w:rPr>
                <w:rFonts w:ascii="TH SarabunPSK" w:eastAsia="Calibri" w:hAnsi="TH SarabunPSK" w:cs="TH SarabunPSK" w:hint="cs"/>
                <w:color w:val="000000"/>
                <w:spacing w:val="-6"/>
                <w:sz w:val="28"/>
                <w:cs/>
              </w:rPr>
              <w:t>พ</w:t>
            </w:r>
            <w:r w:rsidRPr="00A74461">
              <w:rPr>
                <w:rFonts w:ascii="TH SarabunPSK" w:eastAsia="Calibri" w:hAnsi="TH SarabunPSK" w:cs="TH SarabunPSK"/>
                <w:color w:val="000000"/>
                <w:spacing w:val="-6"/>
                <w:sz w:val="28"/>
                <w:cs/>
              </w:rPr>
              <w:t>.</w:t>
            </w:r>
            <w:r w:rsidRPr="00A74461">
              <w:rPr>
                <w:rFonts w:ascii="TH SarabunPSK" w:eastAsia="Calibri" w:hAnsi="TH SarabunPSK" w:cs="TH SarabunPSK" w:hint="cs"/>
                <w:color w:val="000000"/>
                <w:spacing w:val="-6"/>
                <w:sz w:val="28"/>
                <w:cs/>
              </w:rPr>
              <w:t>ศ</w:t>
            </w:r>
            <w:r w:rsidRPr="00A74461">
              <w:rPr>
                <w:rFonts w:ascii="TH SarabunPSK" w:eastAsia="Calibri" w:hAnsi="TH SarabunPSK" w:cs="TH SarabunPSK"/>
                <w:color w:val="000000"/>
                <w:spacing w:val="-6"/>
                <w:sz w:val="28"/>
                <w:cs/>
              </w:rPr>
              <w:t>.2560)</w:t>
            </w:r>
          </w:p>
          <w:p w:rsidR="00A74461" w:rsidRPr="00A74461" w:rsidRDefault="00A74461" w:rsidP="00A74461">
            <w:pPr>
              <w:rPr>
                <w:rFonts w:ascii="TH SarabunPSK" w:eastAsia="Calibri" w:hAnsi="TH SarabunPSK" w:cs="TH SarabunPSK"/>
                <w:color w:val="000000"/>
                <w:sz w:val="28"/>
              </w:rPr>
            </w:pPr>
          </w:p>
        </w:tc>
        <w:tc>
          <w:tcPr>
            <w:tcW w:w="890" w:type="dxa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szCs w:val="24"/>
              </w:rPr>
            </w:pPr>
            <w:r w:rsidRPr="00A74461">
              <w:rPr>
                <w:rFonts w:ascii="TH SarabunPSK" w:eastAsia="Calibri" w:hAnsi="TH SarabunPSK" w:cs="TH SarabunPSK"/>
                <w:szCs w:val="24"/>
              </w:rPr>
              <w:t>1</w:t>
            </w:r>
          </w:p>
        </w:tc>
        <w:tc>
          <w:tcPr>
            <w:tcW w:w="790" w:type="dxa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szCs w:val="24"/>
              </w:rPr>
            </w:pPr>
          </w:p>
        </w:tc>
        <w:tc>
          <w:tcPr>
            <w:tcW w:w="829" w:type="dxa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745" w:type="dxa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szCs w:val="24"/>
              </w:rPr>
            </w:pPr>
            <w:r w:rsidRPr="00A74461">
              <w:rPr>
                <w:rFonts w:ascii="TH SarabunPSK" w:eastAsia="Calibri" w:hAnsi="TH SarabunPSK" w:cs="TH SarabunPSK"/>
                <w:szCs w:val="24"/>
              </w:rPr>
              <w:t>1</w:t>
            </w:r>
          </w:p>
        </w:tc>
        <w:tc>
          <w:tcPr>
            <w:tcW w:w="793" w:type="dxa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szCs w:val="24"/>
              </w:rPr>
            </w:pPr>
            <w:r w:rsidRPr="00A74461">
              <w:rPr>
                <w:rFonts w:ascii="TH SarabunPSK" w:eastAsia="Calibri" w:hAnsi="TH SarabunPSK" w:cs="TH SarabunPSK"/>
                <w:szCs w:val="24"/>
              </w:rPr>
              <w:t>1</w:t>
            </w:r>
          </w:p>
        </w:tc>
        <w:tc>
          <w:tcPr>
            <w:tcW w:w="713" w:type="dxa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szCs w:val="24"/>
              </w:rPr>
            </w:pPr>
          </w:p>
        </w:tc>
        <w:tc>
          <w:tcPr>
            <w:tcW w:w="708" w:type="dxa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szCs w:val="24"/>
              </w:rPr>
            </w:pPr>
          </w:p>
        </w:tc>
        <w:tc>
          <w:tcPr>
            <w:tcW w:w="709" w:type="dxa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szCs w:val="24"/>
              </w:rPr>
            </w:pPr>
          </w:p>
        </w:tc>
        <w:tc>
          <w:tcPr>
            <w:tcW w:w="709" w:type="dxa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szCs w:val="24"/>
              </w:rPr>
            </w:pPr>
            <w:r w:rsidRPr="00A74461">
              <w:rPr>
                <w:rFonts w:ascii="TH SarabunPSK" w:eastAsia="Calibri" w:hAnsi="TH SarabunPSK" w:cs="TH SarabunPSK"/>
                <w:szCs w:val="24"/>
              </w:rPr>
              <w:t>1</w:t>
            </w:r>
          </w:p>
        </w:tc>
        <w:tc>
          <w:tcPr>
            <w:tcW w:w="1161" w:type="dxa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A74461">
              <w:rPr>
                <w:rFonts w:ascii="TH SarabunPSK" w:hAnsi="TH SarabunPSK" w:cs="TH SarabunPSK"/>
                <w:szCs w:val="24"/>
              </w:rPr>
              <w:t>0</w:t>
            </w:r>
          </w:p>
        </w:tc>
        <w:tc>
          <w:tcPr>
            <w:tcW w:w="1195" w:type="dxa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A74461" w:rsidRPr="00A74461" w:rsidTr="00EB09AC">
        <w:trPr>
          <w:jc w:val="center"/>
        </w:trPr>
        <w:tc>
          <w:tcPr>
            <w:tcW w:w="1668" w:type="dxa"/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  <w:r w:rsidRPr="00A74461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890" w:type="dxa"/>
            <w:tcBorders>
              <w:bottom w:val="single" w:sz="4" w:space="0" w:color="000000"/>
            </w:tcBorders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790" w:type="dxa"/>
            <w:tcBorders>
              <w:bottom w:val="single" w:sz="4" w:space="0" w:color="000000"/>
            </w:tcBorders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</w:p>
        </w:tc>
        <w:tc>
          <w:tcPr>
            <w:tcW w:w="829" w:type="dxa"/>
            <w:tcBorders>
              <w:bottom w:val="single" w:sz="4" w:space="0" w:color="000000"/>
            </w:tcBorders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745" w:type="dxa"/>
            <w:tcBorders>
              <w:bottom w:val="single" w:sz="4" w:space="0" w:color="000000"/>
            </w:tcBorders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</w:p>
        </w:tc>
        <w:tc>
          <w:tcPr>
            <w:tcW w:w="793" w:type="dxa"/>
            <w:vAlign w:val="center"/>
          </w:tcPr>
          <w:p w:rsidR="00A74461" w:rsidRPr="00A74461" w:rsidRDefault="00755A22" w:rsidP="00A74461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1</w:t>
            </w:r>
          </w:p>
        </w:tc>
        <w:tc>
          <w:tcPr>
            <w:tcW w:w="713" w:type="dxa"/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A74461">
              <w:rPr>
                <w:rFonts w:ascii="TH SarabunPSK" w:hAnsi="TH SarabunPSK" w:cs="TH SarabunPSK"/>
                <w:b/>
                <w:bCs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</w:rPr>
            </w:pPr>
            <w:r w:rsidRPr="00A74461">
              <w:rPr>
                <w:rFonts w:ascii="TH SarabunPSK" w:eastAsia="Calibri" w:hAnsi="TH SarabunPSK" w:cs="TH SarabunPSK"/>
                <w:b/>
                <w:bCs/>
                <w:szCs w:val="24"/>
              </w:rPr>
              <w:t>3</w:t>
            </w:r>
          </w:p>
        </w:tc>
        <w:tc>
          <w:tcPr>
            <w:tcW w:w="1161" w:type="dxa"/>
            <w:tcBorders>
              <w:bottom w:val="single" w:sz="4" w:space="0" w:color="000000"/>
            </w:tcBorders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A74461">
              <w:rPr>
                <w:rFonts w:ascii="TH SarabunPSK" w:hAnsi="TH SarabunPSK" w:cs="TH SarabunPSK"/>
                <w:b/>
                <w:bCs/>
                <w:szCs w:val="24"/>
              </w:rPr>
              <w:t>0</w:t>
            </w:r>
          </w:p>
        </w:tc>
        <w:tc>
          <w:tcPr>
            <w:tcW w:w="1195" w:type="dxa"/>
            <w:tcBorders>
              <w:bottom w:val="single" w:sz="4" w:space="0" w:color="000000"/>
            </w:tcBorders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</w:p>
        </w:tc>
      </w:tr>
      <w:tr w:rsidR="00A74461" w:rsidRPr="00A74461" w:rsidTr="00EB09AC">
        <w:trPr>
          <w:jc w:val="center"/>
        </w:trPr>
        <w:tc>
          <w:tcPr>
            <w:tcW w:w="1668" w:type="dxa"/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  <w:cs/>
              </w:rPr>
            </w:pPr>
            <w:r w:rsidRPr="00A74461">
              <w:rPr>
                <w:rFonts w:ascii="TH SarabunPSK" w:eastAsia="Calibri" w:hAnsi="TH SarabunPSK" w:cs="TH SarabunPSK" w:hint="cs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890" w:type="dxa"/>
            <w:shd w:val="pct25" w:color="auto" w:fill="auto"/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790" w:type="dxa"/>
            <w:shd w:val="pct25" w:color="auto" w:fill="auto"/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829" w:type="dxa"/>
            <w:shd w:val="pct25" w:color="auto" w:fill="auto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745" w:type="dxa"/>
            <w:shd w:val="pct25" w:color="auto" w:fill="auto"/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eastAsia="Calibri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793" w:type="dxa"/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</w:p>
        </w:tc>
        <w:tc>
          <w:tcPr>
            <w:tcW w:w="713" w:type="dxa"/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A74461">
              <w:rPr>
                <w:rFonts w:ascii="TH SarabunPSK" w:hAnsi="TH SarabunPSK" w:cs="TH SarabunPSK"/>
                <w:b/>
                <w:bCs/>
                <w:szCs w:val="24"/>
              </w:rPr>
              <w:t>66.67</w:t>
            </w:r>
          </w:p>
        </w:tc>
        <w:tc>
          <w:tcPr>
            <w:tcW w:w="709" w:type="dxa"/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74461" w:rsidRPr="00A74461" w:rsidRDefault="00A74461" w:rsidP="00A74461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A74461">
              <w:rPr>
                <w:rFonts w:ascii="TH SarabunPSK" w:hAnsi="TH SarabunPSK" w:cs="TH SarabunPSK"/>
                <w:b/>
                <w:bCs/>
                <w:szCs w:val="24"/>
              </w:rPr>
              <w:t>100</w:t>
            </w:r>
          </w:p>
        </w:tc>
        <w:tc>
          <w:tcPr>
            <w:tcW w:w="1161" w:type="dxa"/>
            <w:shd w:val="pct25" w:color="auto" w:fill="auto"/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1195" w:type="dxa"/>
            <w:shd w:val="pct25" w:color="auto" w:fill="auto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</w:p>
        </w:tc>
      </w:tr>
    </w:tbl>
    <w:p w:rsidR="00A74461" w:rsidRPr="00A74461" w:rsidRDefault="00A74461" w:rsidP="00A74461">
      <w:pPr>
        <w:rPr>
          <w:rFonts w:ascii="TH SarabunPSK" w:hAnsi="TH SarabunPSK" w:cs="TH SarabunPSK"/>
          <w:sz w:val="32"/>
          <w:szCs w:val="32"/>
        </w:rPr>
      </w:pPr>
    </w:p>
    <w:p w:rsidR="00A74461" w:rsidRPr="00A74461" w:rsidRDefault="00A74461" w:rsidP="00A74461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7446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รายการเอกสารหลักฐาน</w:t>
      </w:r>
    </w:p>
    <w:tbl>
      <w:tblPr>
        <w:tblW w:w="89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7560"/>
      </w:tblGrid>
      <w:tr w:rsidR="00A74461" w:rsidRPr="00A74461" w:rsidTr="00EB09AC">
        <w:trPr>
          <w:tblHeader/>
        </w:trPr>
        <w:tc>
          <w:tcPr>
            <w:tcW w:w="1418" w:type="dxa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4"/>
              </w:rPr>
            </w:pPr>
            <w:r w:rsidRPr="00A74461">
              <w:rPr>
                <w:rFonts w:ascii="TH SarabunPSK" w:hAnsi="TH SarabunPSK" w:cs="TH SarabunPSK"/>
                <w:b/>
                <w:bCs/>
                <w:color w:val="000000"/>
                <w:sz w:val="28"/>
                <w:szCs w:val="24"/>
                <w:cs/>
              </w:rPr>
              <w:t>หมายเลข</w:t>
            </w:r>
          </w:p>
        </w:tc>
        <w:tc>
          <w:tcPr>
            <w:tcW w:w="7560" w:type="dxa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4"/>
                <w:cs/>
              </w:rPr>
            </w:pPr>
            <w:r w:rsidRPr="00A74461">
              <w:rPr>
                <w:rFonts w:ascii="TH SarabunPSK" w:hAnsi="TH SarabunPSK" w:cs="TH SarabunPSK"/>
                <w:b/>
                <w:bCs/>
                <w:color w:val="000000"/>
                <w:sz w:val="28"/>
                <w:szCs w:val="24"/>
                <w:cs/>
              </w:rPr>
              <w:t>รายการเอกสารหลักฐาน</w:t>
            </w:r>
          </w:p>
        </w:tc>
      </w:tr>
      <w:tr w:rsidR="00A74461" w:rsidRPr="00A74461" w:rsidTr="00EB09AC">
        <w:trPr>
          <w:trHeight w:val="60"/>
        </w:trPr>
        <w:tc>
          <w:tcPr>
            <w:tcW w:w="1418" w:type="dxa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4"/>
              </w:rPr>
            </w:pPr>
            <w:r w:rsidRPr="00A74461">
              <w:rPr>
                <w:rFonts w:ascii="TH SarabunPSK" w:eastAsia="Calibri" w:hAnsi="TH SarabunPSK" w:cs="TH SarabunPSK" w:hint="cs"/>
                <w:color w:val="000000"/>
                <w:spacing w:val="-6"/>
                <w:sz w:val="32"/>
                <w:szCs w:val="32"/>
                <w:cs/>
              </w:rPr>
              <w:t>อ.1  1.</w:t>
            </w:r>
            <w:r w:rsidRPr="00A74461">
              <w:rPr>
                <w:rFonts w:ascii="TH SarabunPSK" w:eastAsia="Calibri" w:hAnsi="TH SarabunPSK" w:cs="TH SarabunPSK"/>
                <w:color w:val="000000"/>
                <w:spacing w:val="-6"/>
                <w:sz w:val="32"/>
                <w:szCs w:val="32"/>
              </w:rPr>
              <w:t>3</w:t>
            </w:r>
            <w:r w:rsidRPr="00A74461">
              <w:rPr>
                <w:rFonts w:ascii="TH SarabunPSK" w:eastAsia="Calibri" w:hAnsi="TH SarabunPSK" w:cs="TH SarabunPSK" w:hint="cs"/>
                <w:color w:val="000000"/>
                <w:spacing w:val="-6"/>
                <w:sz w:val="32"/>
                <w:szCs w:val="32"/>
                <w:cs/>
              </w:rPr>
              <w:t>-1</w:t>
            </w:r>
          </w:p>
        </w:tc>
        <w:tc>
          <w:tcPr>
            <w:tcW w:w="7560" w:type="dxa"/>
          </w:tcPr>
          <w:p w:rsidR="00A74461" w:rsidRPr="00A74461" w:rsidRDefault="00A74461" w:rsidP="00A7446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7446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คำสั่งแต่งตั้งอาจารย์ประจำบัณฑิตวิทยาลัย</w:t>
            </w:r>
          </w:p>
          <w:p w:rsidR="00A74461" w:rsidRPr="00A74461" w:rsidRDefault="00A74461" w:rsidP="00A74461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lang w:eastAsia="zh-CN"/>
              </w:rPr>
            </w:pPr>
            <w:r w:rsidRPr="00A74461"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cs/>
                <w:lang w:eastAsia="zh-CN"/>
              </w:rPr>
              <w:t>รายละเอียด</w:t>
            </w:r>
          </w:p>
          <w:p w:rsidR="00A74461" w:rsidRPr="00A74461" w:rsidRDefault="00A74461" w:rsidP="00A74461">
            <w:pPr>
              <w:numPr>
                <w:ilvl w:val="0"/>
                <w:numId w:val="37"/>
              </w:numPr>
              <w:spacing w:after="200" w:line="276" w:lineRule="auto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A74461"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lang w:eastAsia="zh-CN"/>
              </w:rPr>
              <w:t>File PDF</w:t>
            </w:r>
            <w:r w:rsidRPr="00A74461">
              <w:rPr>
                <w:rFonts w:ascii="TH SarabunPSK" w:eastAsiaTheme="minorHAnsi" w:hAnsi="TH SarabunPSK" w:cs="TH SarabunPSK" w:hint="cs"/>
                <w:color w:val="FF0000"/>
                <w:sz w:val="32"/>
                <w:szCs w:val="32"/>
                <w:cs/>
              </w:rPr>
              <w:t xml:space="preserve">            </w:t>
            </w:r>
          </w:p>
          <w:p w:rsidR="00A74461" w:rsidRPr="00A74461" w:rsidRDefault="00A74461" w:rsidP="00A74461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</w:tbl>
    <w:p w:rsidR="00E41B94" w:rsidRDefault="00E41B94" w:rsidP="00A74461">
      <w:pPr>
        <w:tabs>
          <w:tab w:val="left" w:pos="1440"/>
          <w:tab w:val="left" w:pos="2127"/>
          <w:tab w:val="left" w:pos="2552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74461" w:rsidRPr="00A74461" w:rsidRDefault="00A74461" w:rsidP="00A74461">
      <w:pPr>
        <w:tabs>
          <w:tab w:val="left" w:pos="1440"/>
          <w:tab w:val="left" w:pos="2127"/>
          <w:tab w:val="left" w:pos="2552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7446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ตัวบ่งชี้ที่ </w:t>
      </w:r>
      <w:r w:rsidRPr="00A74461">
        <w:rPr>
          <w:rFonts w:ascii="TH SarabunPSK" w:hAnsi="TH SarabunPSK" w:cs="TH SarabunPSK" w:hint="cs"/>
          <w:b/>
          <w:bCs/>
          <w:sz w:val="32"/>
          <w:szCs w:val="32"/>
          <w:cs/>
        </w:rPr>
        <w:t>1.4</w:t>
      </w:r>
      <w:r w:rsidRPr="00A74461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A74461">
        <w:rPr>
          <w:rFonts w:ascii="TH SarabunPSK" w:hAnsi="TH SarabunPSK" w:cs="TH SarabunPSK"/>
          <w:b/>
          <w:bCs/>
          <w:sz w:val="32"/>
          <w:szCs w:val="32"/>
        </w:rPr>
        <w:tab/>
      </w:r>
      <w:r w:rsidRPr="00A74461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A74461">
        <w:rPr>
          <w:rFonts w:ascii="TH SarabunPSK" w:hAnsi="TH SarabunPSK" w:cs="TH SarabunPSK"/>
          <w:b/>
          <w:bCs/>
          <w:sz w:val="32"/>
          <w:szCs w:val="32"/>
          <w:cs/>
        </w:rPr>
        <w:t>จำนวนนักศึกษาเต็มเวลาเทียบเท่าต่อจำนวนอาจารย์ประจำ</w:t>
      </w:r>
    </w:p>
    <w:p w:rsidR="00A74461" w:rsidRPr="00A74461" w:rsidRDefault="00A74461" w:rsidP="00A74461">
      <w:pPr>
        <w:tabs>
          <w:tab w:val="left" w:pos="2160"/>
          <w:tab w:val="left" w:pos="2552"/>
          <w:tab w:val="left" w:pos="2880"/>
        </w:tabs>
        <w:jc w:val="thaiDistribute"/>
        <w:rPr>
          <w:rFonts w:ascii="TH SarabunPSK" w:hAnsi="TH SarabunPSK" w:cs="TH SarabunPSK"/>
          <w:sz w:val="32"/>
          <w:szCs w:val="32"/>
          <w:rtl/>
          <w:cs/>
        </w:rPr>
      </w:pPr>
      <w:r w:rsidRPr="00A74461">
        <w:rPr>
          <w:rFonts w:ascii="TH SarabunPSK" w:hAnsi="TH SarabunPSK" w:cs="TH SarabunPSK"/>
          <w:b/>
          <w:bCs/>
          <w:sz w:val="32"/>
          <w:szCs w:val="32"/>
          <w:cs/>
        </w:rPr>
        <w:t>ชนิดของตัวบ่งชี้</w:t>
      </w:r>
      <w:r w:rsidRPr="00A74461">
        <w:rPr>
          <w:rFonts w:ascii="TH SarabunPSK" w:hAnsi="TH SarabunPSK" w:cs="TH SarabunPSK"/>
          <w:b/>
          <w:bCs/>
          <w:sz w:val="32"/>
          <w:szCs w:val="32"/>
        </w:rPr>
        <w:tab/>
      </w:r>
      <w:r w:rsidRPr="00A74461">
        <w:rPr>
          <w:rFonts w:ascii="TH SarabunPSK" w:hAnsi="TH SarabunPSK" w:cs="TH SarabunPSK"/>
          <w:sz w:val="32"/>
          <w:szCs w:val="32"/>
        </w:rPr>
        <w:tab/>
      </w:r>
      <w:r w:rsidRPr="00A74461">
        <w:rPr>
          <w:rFonts w:ascii="TH SarabunPSK" w:hAnsi="TH SarabunPSK" w:cs="TH SarabunPSK"/>
          <w:sz w:val="32"/>
          <w:szCs w:val="32"/>
          <w:cs/>
        </w:rPr>
        <w:t>ปัจจัยนำเข้า</w:t>
      </w:r>
    </w:p>
    <w:p w:rsidR="00A74461" w:rsidRPr="00A74461" w:rsidRDefault="00A74461" w:rsidP="00A74461">
      <w:pPr>
        <w:tabs>
          <w:tab w:val="left" w:pos="1701"/>
          <w:tab w:val="left" w:pos="2127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A74461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เกณฑ์การประเมิน</w:t>
      </w:r>
      <w:r w:rsidRPr="00A74461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A74461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</w:p>
    <w:p w:rsidR="00A74461" w:rsidRPr="00A74461" w:rsidRDefault="00A74461" w:rsidP="00A74461">
      <w:pPr>
        <w:tabs>
          <w:tab w:val="left" w:pos="851"/>
        </w:tabs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A74461">
        <w:rPr>
          <w:rFonts w:ascii="TH SarabunPSK" w:hAnsi="TH SarabunPSK" w:cs="TH SarabunPSK"/>
          <w:sz w:val="32"/>
          <w:szCs w:val="32"/>
          <w:rtl/>
          <w:cs/>
        </w:rPr>
        <w:tab/>
      </w:r>
      <w:r w:rsidRPr="00A74461">
        <w:rPr>
          <w:rFonts w:ascii="TH SarabunPSK" w:hAnsi="TH SarabunPSK" w:cs="TH SarabunPSK" w:hint="cs"/>
          <w:color w:val="0070C0"/>
          <w:sz w:val="32"/>
          <w:szCs w:val="32"/>
          <w:cs/>
        </w:rPr>
        <w:t>ในกรณีที่จำนวนนักศึกษาเต็มเวลาต่ออาจารย์ประจำน้อยกว่าหรือเท่ากับเกณฑ์มาตรฐานกำหนดเป็นคะแนน 5</w:t>
      </w:r>
    </w:p>
    <w:p w:rsidR="00A74461" w:rsidRPr="00A74461" w:rsidRDefault="00A74461" w:rsidP="00A74461">
      <w:pPr>
        <w:tabs>
          <w:tab w:val="left" w:pos="851"/>
        </w:tabs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A74461">
        <w:rPr>
          <w:rFonts w:ascii="TH SarabunPSK" w:hAnsi="TH SarabunPSK" w:cs="TH SarabunPSK" w:hint="cs"/>
          <w:color w:val="0070C0"/>
          <w:sz w:val="32"/>
          <w:szCs w:val="32"/>
          <w:cs/>
        </w:rPr>
        <w:tab/>
        <w:t>ในกรณีที่จำนวนนักศึกษาเต็มเวลาต่ออาจารย์ประจำมากกว่าเกณฑ์มาตรฐานให้คำนวณหาค่าความแตกต่างระหว่างจำนวนนักศึกษาเต็มเวลาต่ออาจารย์ประจำกับเกณฑ์มาตรฐาน และนำค่าความแตกต่างมาพิจารณา ดังนี้</w:t>
      </w:r>
    </w:p>
    <w:p w:rsidR="00A74461" w:rsidRPr="00A74461" w:rsidRDefault="00A74461" w:rsidP="00A74461">
      <w:pPr>
        <w:tabs>
          <w:tab w:val="left" w:pos="851"/>
        </w:tabs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A74461">
        <w:rPr>
          <w:rFonts w:ascii="TH SarabunPSK" w:hAnsi="TH SarabunPSK" w:cs="TH SarabunPSK" w:hint="cs"/>
          <w:color w:val="0070C0"/>
          <w:sz w:val="32"/>
          <w:szCs w:val="32"/>
          <w:cs/>
        </w:rPr>
        <w:tab/>
        <w:t>ค่าความแตกต่างของจำนวนนักศึกษาเต็มเวลาต่ออาจารย์ประจำที่สูงกว่าเกณฑ์มาตรฐานตั้งแต่ร้อยละ 20 กำหนดเป็นคะแนน 0</w:t>
      </w:r>
    </w:p>
    <w:p w:rsidR="00A74461" w:rsidRPr="00A74461" w:rsidRDefault="00A74461" w:rsidP="00A74461">
      <w:pPr>
        <w:tabs>
          <w:tab w:val="left" w:pos="851"/>
        </w:tabs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  <w:r w:rsidRPr="00A74461">
        <w:rPr>
          <w:rFonts w:ascii="TH SarabunPSK" w:hAnsi="TH SarabunPSK" w:cs="TH SarabunPSK" w:hint="cs"/>
          <w:color w:val="0070C0"/>
          <w:sz w:val="32"/>
          <w:szCs w:val="32"/>
          <w:cs/>
        </w:rPr>
        <w:tab/>
        <w:t>ค่าความแตกต่างของจำนวนนักศึกษาเต็มเวลาต่ออาจารย์ประจำที่สูงกว่าเกณฑ์มาตรฐานตั้งแต่ร้อยละ 0.01 และไม่เกินร้อยละ 20 ให้นำมาเทียบบัญญัติไตรยางศ์ตามสูตรเพื่อเป็นคะแนนหลักสูตรนั้นๆ</w:t>
      </w:r>
    </w:p>
    <w:p w:rsidR="00A74461" w:rsidRPr="00A74461" w:rsidRDefault="00A74461" w:rsidP="00A74461">
      <w:pPr>
        <w:tabs>
          <w:tab w:val="left" w:pos="2160"/>
        </w:tabs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p w:rsidR="00A74461" w:rsidRPr="00A74461" w:rsidRDefault="00A74461" w:rsidP="00A74461">
      <w:pPr>
        <w:tabs>
          <w:tab w:val="left" w:pos="2160"/>
        </w:tabs>
        <w:rPr>
          <w:rFonts w:ascii="TH SarabunPSK" w:hAnsi="TH SarabunPSK" w:cs="TH SarabunPSK"/>
          <w:sz w:val="32"/>
          <w:szCs w:val="32"/>
        </w:rPr>
      </w:pPr>
      <w:r w:rsidRPr="00A74461">
        <w:rPr>
          <w:rFonts w:ascii="TH SarabunPSK" w:hAnsi="TH SarabunPSK" w:cs="TH SarabunPSK" w:hint="cs"/>
          <w:b/>
          <w:bCs/>
          <w:sz w:val="32"/>
          <w:szCs w:val="32"/>
          <w:cs/>
        </w:rPr>
        <w:t>สูตร</w:t>
      </w:r>
      <w:r w:rsidRPr="00A74461">
        <w:rPr>
          <w:rFonts w:ascii="TH SarabunPSK" w:hAnsi="TH SarabunPSK" w:cs="TH SarabunPSK"/>
          <w:b/>
          <w:bCs/>
          <w:sz w:val="32"/>
          <w:szCs w:val="32"/>
          <w:cs/>
        </w:rPr>
        <w:t>การคำนวณจำนวนนักศึกษาเต็มเวลาเทียบเท่า</w:t>
      </w:r>
      <w:r w:rsidRPr="00A74461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A74461" w:rsidRPr="00A74461" w:rsidRDefault="00A74461" w:rsidP="00A74461">
      <w:pPr>
        <w:numPr>
          <w:ilvl w:val="0"/>
          <w:numId w:val="8"/>
        </w:numPr>
        <w:tabs>
          <w:tab w:val="left" w:pos="2160"/>
        </w:tabs>
        <w:ind w:left="426" w:hanging="426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74461">
        <w:rPr>
          <w:rFonts w:ascii="TH SarabunPSK" w:eastAsia="Calibri" w:hAnsi="TH SarabunPSK" w:cs="TH SarabunPSK" w:hint="cs"/>
          <w:sz w:val="32"/>
          <w:szCs w:val="32"/>
          <w:cs/>
        </w:rPr>
        <w:t>คำนวณค่าหน่วยกิตนักศึกษา (</w:t>
      </w:r>
      <w:r w:rsidRPr="00A74461">
        <w:rPr>
          <w:rFonts w:ascii="TH SarabunPSK" w:eastAsia="Calibri" w:hAnsi="TH SarabunPSK" w:cs="TH SarabunPSK"/>
          <w:sz w:val="32"/>
          <w:szCs w:val="32"/>
        </w:rPr>
        <w:t>Student Credit Hours : SCH)</w:t>
      </w:r>
      <w:r w:rsidRPr="00A74461">
        <w:rPr>
          <w:rFonts w:ascii="TH SarabunPSK" w:eastAsia="Calibri" w:hAnsi="TH SarabunPSK" w:cs="TH SarabunPSK" w:hint="cs"/>
          <w:sz w:val="32"/>
          <w:szCs w:val="32"/>
          <w:cs/>
        </w:rPr>
        <w:t xml:space="preserve"> ซึ่งก็คือผลรวมของผลคูณระหว่างจำนวนนักศึกษาที่ลงทะเบียนเรียนกับจำนวนหน่วยกิตแต่ละรายวิชาที่เหิดสอนทุกรายวิชาตลอดปีการศึกษา รวบรวมหลังจากนักศึกษาลงทะเบียนแล้วเสร็จ (หมดกำหนดเวลาการเพิ่ม </w:t>
      </w:r>
      <w:r w:rsidRPr="00A74461">
        <w:rPr>
          <w:rFonts w:ascii="TH SarabunPSK" w:eastAsia="Calibri" w:hAnsi="TH SarabunPSK" w:cs="TH SarabunPSK"/>
          <w:sz w:val="32"/>
          <w:szCs w:val="32"/>
          <w:cs/>
        </w:rPr>
        <w:t>–</w:t>
      </w:r>
      <w:r w:rsidRPr="00A74461">
        <w:rPr>
          <w:rFonts w:ascii="TH SarabunPSK" w:eastAsia="Calibri" w:hAnsi="TH SarabunPSK" w:cs="TH SarabunPSK" w:hint="cs"/>
          <w:sz w:val="32"/>
          <w:szCs w:val="32"/>
          <w:cs/>
        </w:rPr>
        <w:t xml:space="preserve"> ถอน) โดยมีสูตรการคำนวณ ดังนี้</w:t>
      </w:r>
    </w:p>
    <w:p w:rsidR="00A74461" w:rsidRPr="00A74461" w:rsidRDefault="00A74461" w:rsidP="00A74461">
      <w:pPr>
        <w:tabs>
          <w:tab w:val="left" w:pos="2160"/>
        </w:tabs>
        <w:ind w:left="72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A74461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A74461">
        <w:rPr>
          <w:rFonts w:ascii="TH SarabunPSK" w:eastAsia="Calibri" w:hAnsi="TH SarabunPSK" w:cs="TH SarabunPSK"/>
          <w:sz w:val="32"/>
          <w:szCs w:val="32"/>
        </w:rPr>
        <w:t>SCH</w:t>
      </w:r>
      <w:r w:rsidRPr="00A74461">
        <w:rPr>
          <w:rFonts w:ascii="TH SarabunPSK" w:eastAsia="Calibri" w:hAnsi="TH SarabunPSK" w:cs="TH SarabunPSK"/>
          <w:sz w:val="32"/>
          <w:szCs w:val="32"/>
        </w:rPr>
        <w:tab/>
        <w:t>= ∑</w:t>
      </w:r>
      <w:proofErr w:type="spellStart"/>
      <w:r w:rsidRPr="00A74461">
        <w:rPr>
          <w:rFonts w:ascii="TH SarabunPSK" w:eastAsia="Calibri" w:hAnsi="TH SarabunPSK" w:cs="TH SarabunPSK"/>
          <w:sz w:val="32"/>
          <w:szCs w:val="32"/>
        </w:rPr>
        <w:t>n</w:t>
      </w:r>
      <w:r w:rsidRPr="00A74461">
        <w:rPr>
          <w:rFonts w:ascii="TH SarabunPSK" w:eastAsia="Calibri" w:hAnsi="TH SarabunPSK" w:cs="TH SarabunPSK"/>
          <w:sz w:val="32"/>
          <w:szCs w:val="32"/>
          <w:vertAlign w:val="subscript"/>
        </w:rPr>
        <w:t>i</w:t>
      </w:r>
      <w:r w:rsidRPr="00A74461">
        <w:rPr>
          <w:rFonts w:ascii="TH SarabunPSK" w:eastAsia="Calibri" w:hAnsi="TH SarabunPSK" w:cs="TH SarabunPSK"/>
          <w:sz w:val="32"/>
          <w:szCs w:val="32"/>
        </w:rPr>
        <w:t>c</w:t>
      </w:r>
      <w:r w:rsidRPr="00A74461">
        <w:rPr>
          <w:rFonts w:ascii="TH SarabunPSK" w:eastAsia="Calibri" w:hAnsi="TH SarabunPSK" w:cs="TH SarabunPSK"/>
          <w:sz w:val="32"/>
          <w:szCs w:val="32"/>
          <w:vertAlign w:val="subscript"/>
        </w:rPr>
        <w:t>i</w:t>
      </w:r>
      <w:proofErr w:type="spellEnd"/>
    </w:p>
    <w:p w:rsidR="00A74461" w:rsidRPr="00A74461" w:rsidRDefault="00A74461" w:rsidP="00A74461">
      <w:pPr>
        <w:tabs>
          <w:tab w:val="left" w:pos="2160"/>
        </w:tabs>
        <w:ind w:left="72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A74461">
        <w:rPr>
          <w:rFonts w:ascii="TH SarabunPSK" w:eastAsia="Calibri" w:hAnsi="TH SarabunPSK" w:cs="TH SarabunPSK"/>
          <w:sz w:val="32"/>
          <w:szCs w:val="32"/>
        </w:rPr>
        <w:tab/>
      </w:r>
      <w:r w:rsidRPr="00A74461">
        <w:rPr>
          <w:rFonts w:ascii="TH SarabunPSK" w:eastAsia="Calibri" w:hAnsi="TH SarabunPSK" w:cs="TH SarabunPSK" w:hint="cs"/>
          <w:sz w:val="32"/>
          <w:szCs w:val="32"/>
          <w:cs/>
        </w:rPr>
        <w:t xml:space="preserve">เมื่อ </w:t>
      </w:r>
      <w:proofErr w:type="spellStart"/>
      <w:r w:rsidRPr="00A74461">
        <w:rPr>
          <w:rFonts w:ascii="TH SarabunPSK" w:eastAsia="Calibri" w:hAnsi="TH SarabunPSK" w:cs="TH SarabunPSK"/>
          <w:sz w:val="32"/>
          <w:szCs w:val="32"/>
        </w:rPr>
        <w:t>n</w:t>
      </w:r>
      <w:r w:rsidRPr="00A74461">
        <w:rPr>
          <w:rFonts w:ascii="TH SarabunPSK" w:eastAsia="Calibri" w:hAnsi="TH SarabunPSK" w:cs="TH SarabunPSK"/>
          <w:sz w:val="32"/>
          <w:szCs w:val="32"/>
          <w:vertAlign w:val="subscript"/>
        </w:rPr>
        <w:t>i</w:t>
      </w:r>
      <w:proofErr w:type="spellEnd"/>
      <w:r w:rsidRPr="00A74461">
        <w:rPr>
          <w:rFonts w:ascii="TH SarabunPSK" w:eastAsia="Calibri" w:hAnsi="TH SarabunPSK" w:cs="TH SarabunPSK" w:hint="cs"/>
          <w:sz w:val="32"/>
          <w:szCs w:val="32"/>
          <w:vertAlign w:val="subscript"/>
          <w:cs/>
        </w:rPr>
        <w:tab/>
      </w:r>
      <w:r w:rsidRPr="00A74461">
        <w:rPr>
          <w:rFonts w:ascii="TH SarabunPSK" w:eastAsia="Calibri" w:hAnsi="TH SarabunPSK" w:cs="TH SarabunPSK"/>
          <w:sz w:val="32"/>
          <w:szCs w:val="32"/>
        </w:rPr>
        <w:t>=</w:t>
      </w:r>
      <w:r w:rsidRPr="00A74461">
        <w:rPr>
          <w:rFonts w:ascii="TH SarabunPSK" w:eastAsia="Calibri" w:hAnsi="TH SarabunPSK" w:cs="TH SarabunPSK" w:hint="cs"/>
          <w:sz w:val="32"/>
          <w:szCs w:val="32"/>
          <w:cs/>
        </w:rPr>
        <w:t xml:space="preserve"> จำนวนนักศึกษาที่ลงทะเบียนในวิชาที่ </w:t>
      </w:r>
      <w:r w:rsidRPr="00A74461">
        <w:rPr>
          <w:rFonts w:ascii="TH SarabunPSK" w:eastAsia="Calibri" w:hAnsi="TH SarabunPSK" w:cs="TH SarabunPSK"/>
          <w:sz w:val="32"/>
          <w:szCs w:val="32"/>
        </w:rPr>
        <w:t>i</w:t>
      </w:r>
    </w:p>
    <w:p w:rsidR="00A74461" w:rsidRPr="00A74461" w:rsidRDefault="00A74461" w:rsidP="00A74461">
      <w:pPr>
        <w:tabs>
          <w:tab w:val="left" w:pos="2160"/>
        </w:tabs>
        <w:rPr>
          <w:rFonts w:ascii="TH SarabunPSK" w:hAnsi="TH SarabunPSK" w:cs="TH SarabunPSK"/>
          <w:sz w:val="32"/>
          <w:szCs w:val="32"/>
        </w:rPr>
      </w:pPr>
      <w:r w:rsidRPr="00A74461">
        <w:rPr>
          <w:rFonts w:ascii="TH SarabunPSK" w:hAnsi="TH SarabunPSK" w:cs="TH SarabunPSK"/>
          <w:sz w:val="32"/>
          <w:szCs w:val="32"/>
        </w:rPr>
        <w:tab/>
        <w:t xml:space="preserve">      </w:t>
      </w:r>
      <w:proofErr w:type="gramStart"/>
      <w:r w:rsidRPr="00A74461">
        <w:rPr>
          <w:rFonts w:ascii="TH SarabunPSK" w:hAnsi="TH SarabunPSK" w:cs="TH SarabunPSK"/>
          <w:sz w:val="32"/>
          <w:szCs w:val="32"/>
        </w:rPr>
        <w:t>c</w:t>
      </w:r>
      <w:r w:rsidRPr="00A74461">
        <w:rPr>
          <w:rFonts w:ascii="TH SarabunPSK" w:hAnsi="TH SarabunPSK" w:cs="TH SarabunPSK"/>
          <w:sz w:val="32"/>
          <w:szCs w:val="32"/>
          <w:vertAlign w:val="subscript"/>
        </w:rPr>
        <w:t>i</w:t>
      </w:r>
      <w:proofErr w:type="gramEnd"/>
      <w:r w:rsidRPr="00A74461">
        <w:rPr>
          <w:rFonts w:ascii="TH SarabunPSK" w:hAnsi="TH SarabunPSK" w:cs="TH SarabunPSK"/>
          <w:sz w:val="32"/>
          <w:szCs w:val="32"/>
        </w:rPr>
        <w:tab/>
        <w:t>=</w:t>
      </w:r>
      <w:r w:rsidRPr="00A74461">
        <w:rPr>
          <w:rFonts w:ascii="TH SarabunPSK" w:hAnsi="TH SarabunPSK" w:cs="TH SarabunPSK" w:hint="cs"/>
          <w:sz w:val="32"/>
          <w:szCs w:val="32"/>
          <w:cs/>
        </w:rPr>
        <w:t xml:space="preserve"> จำนวนหน่วยกิตของวิชาที่ </w:t>
      </w:r>
      <w:r w:rsidRPr="00A74461">
        <w:rPr>
          <w:rFonts w:ascii="TH SarabunPSK" w:hAnsi="TH SarabunPSK" w:cs="TH SarabunPSK"/>
          <w:sz w:val="32"/>
          <w:szCs w:val="32"/>
        </w:rPr>
        <w:t>i</w:t>
      </w:r>
    </w:p>
    <w:p w:rsidR="00A74461" w:rsidRPr="00A74461" w:rsidRDefault="00A74461" w:rsidP="00A74461">
      <w:pPr>
        <w:numPr>
          <w:ilvl w:val="0"/>
          <w:numId w:val="8"/>
        </w:numPr>
        <w:tabs>
          <w:tab w:val="left" w:pos="2160"/>
        </w:tabs>
        <w:ind w:left="426" w:hanging="426"/>
        <w:contextualSpacing/>
        <w:rPr>
          <w:rFonts w:ascii="TH SarabunPSK" w:eastAsia="Calibri" w:hAnsi="TH SarabunPSK" w:cs="TH SarabunPSK"/>
          <w:sz w:val="32"/>
          <w:szCs w:val="32"/>
        </w:rPr>
      </w:pPr>
      <w:r w:rsidRPr="00A74461">
        <w:rPr>
          <w:rFonts w:ascii="TH SarabunPSK" w:eastAsia="Calibri" w:hAnsi="TH SarabunPSK" w:cs="TH SarabunPSK" w:hint="cs"/>
          <w:sz w:val="32"/>
          <w:szCs w:val="32"/>
          <w:cs/>
        </w:rPr>
        <w:t xml:space="preserve">คำนวณค่า </w:t>
      </w:r>
      <w:r w:rsidRPr="00A74461">
        <w:rPr>
          <w:rFonts w:ascii="TH SarabunPSK" w:eastAsia="Calibri" w:hAnsi="TH SarabunPSK" w:cs="TH SarabunPSK"/>
          <w:sz w:val="32"/>
          <w:szCs w:val="32"/>
        </w:rPr>
        <w:t>FTES</w:t>
      </w:r>
      <w:r w:rsidRPr="00A74461">
        <w:rPr>
          <w:rFonts w:ascii="TH SarabunPSK" w:eastAsia="Calibri" w:hAnsi="TH SarabunPSK" w:cs="TH SarabunPSK" w:hint="cs"/>
          <w:sz w:val="32"/>
          <w:szCs w:val="32"/>
          <w:cs/>
        </w:rPr>
        <w:t xml:space="preserve"> โดยใช้สูตรคำนวณดังนี้</w:t>
      </w:r>
    </w:p>
    <w:tbl>
      <w:tblPr>
        <w:tblStyle w:val="TableGrid"/>
        <w:tblW w:w="8646" w:type="dxa"/>
        <w:tblInd w:w="534" w:type="dxa"/>
        <w:tblLook w:val="04A0" w:firstRow="1" w:lastRow="0" w:firstColumn="1" w:lastColumn="0" w:noHBand="0" w:noVBand="1"/>
      </w:tblPr>
      <w:tblGrid>
        <w:gridCol w:w="3827"/>
        <w:gridCol w:w="4819"/>
      </w:tblGrid>
      <w:tr w:rsidR="00A74461" w:rsidRPr="00A74461" w:rsidTr="00EB09AC">
        <w:trPr>
          <w:trHeight w:val="700"/>
        </w:trPr>
        <w:tc>
          <w:tcPr>
            <w:tcW w:w="3827" w:type="dxa"/>
            <w:vMerge w:val="restart"/>
            <w:vAlign w:val="center"/>
          </w:tcPr>
          <w:p w:rsidR="00A74461" w:rsidRPr="00A74461" w:rsidRDefault="00A74461" w:rsidP="00A74461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  <w:sz w:val="28"/>
                <w:szCs w:val="24"/>
              </w:rPr>
            </w:pPr>
            <w:r w:rsidRPr="00A74461">
              <w:rPr>
                <w:rFonts w:ascii="TH SarabunPSK" w:hAnsi="TH SarabunPSK" w:cs="TH SarabunPSK"/>
                <w:sz w:val="28"/>
                <w:szCs w:val="24"/>
                <w:cs/>
              </w:rPr>
              <w:t xml:space="preserve">จำนวนนักศึกษาเต็มเวลาเทียบเท่าต่อปี </w:t>
            </w:r>
            <w:r w:rsidRPr="00A74461">
              <w:rPr>
                <w:rFonts w:ascii="TH SarabunPSK" w:hAnsi="TH SarabunPSK" w:cs="TH SarabunPSK"/>
                <w:sz w:val="28"/>
                <w:szCs w:val="24"/>
              </w:rPr>
              <w:t>(FTES)  =</w:t>
            </w:r>
          </w:p>
        </w:tc>
        <w:tc>
          <w:tcPr>
            <w:tcW w:w="4819" w:type="dxa"/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sz w:val="28"/>
                <w:szCs w:val="24"/>
              </w:rPr>
            </w:pPr>
            <w:r w:rsidRPr="00A74461">
              <w:rPr>
                <w:rFonts w:ascii="TH SarabunPSK" w:hAnsi="TH SarabunPSK" w:cs="TH SarabunPSK"/>
                <w:sz w:val="28"/>
                <w:szCs w:val="24"/>
              </w:rPr>
              <w:t xml:space="preserve">Student Credit Hours (SCH) </w:t>
            </w:r>
            <w:r w:rsidRPr="00A74461">
              <w:rPr>
                <w:rFonts w:ascii="TH SarabunPSK" w:hAnsi="TH SarabunPSK" w:cs="TH SarabunPSK"/>
                <w:sz w:val="28"/>
                <w:szCs w:val="24"/>
                <w:cs/>
              </w:rPr>
              <w:t>ทั้งปี</w:t>
            </w:r>
          </w:p>
        </w:tc>
      </w:tr>
      <w:tr w:rsidR="00A74461" w:rsidRPr="00A74461" w:rsidTr="00EB09AC">
        <w:tc>
          <w:tcPr>
            <w:tcW w:w="3827" w:type="dxa"/>
            <w:vMerge/>
            <w:vAlign w:val="center"/>
          </w:tcPr>
          <w:p w:rsidR="00A74461" w:rsidRPr="00A74461" w:rsidRDefault="00A74461" w:rsidP="00A74461">
            <w:pPr>
              <w:tabs>
                <w:tab w:val="left" w:pos="2160"/>
              </w:tabs>
              <w:jc w:val="center"/>
              <w:rPr>
                <w:rFonts w:ascii="TH SarabunPSK" w:hAnsi="TH SarabunPSK" w:cs="TH SarabunPSK"/>
                <w:sz w:val="28"/>
                <w:szCs w:val="24"/>
              </w:rPr>
            </w:pPr>
          </w:p>
        </w:tc>
        <w:tc>
          <w:tcPr>
            <w:tcW w:w="4819" w:type="dxa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sz w:val="28"/>
                <w:szCs w:val="24"/>
              </w:rPr>
            </w:pPr>
            <w:r w:rsidRPr="00A74461">
              <w:rPr>
                <w:rFonts w:ascii="TH SarabunPSK" w:hAnsi="TH SarabunPSK" w:cs="TH SarabunPSK" w:hint="cs"/>
                <w:sz w:val="28"/>
                <w:szCs w:val="24"/>
                <w:cs/>
              </w:rPr>
              <w:t>จำนวนหน่วยกิตต่อปีการศึกษาตามเกณฑ์มาตรฐาน</w:t>
            </w:r>
          </w:p>
          <w:p w:rsidR="00A74461" w:rsidRPr="00A74461" w:rsidRDefault="00A74461" w:rsidP="00A74461">
            <w:pPr>
              <w:jc w:val="center"/>
              <w:rPr>
                <w:sz w:val="28"/>
                <w:szCs w:val="24"/>
              </w:rPr>
            </w:pPr>
            <w:r w:rsidRPr="00A74461">
              <w:rPr>
                <w:rFonts w:ascii="TH SarabunPSK" w:hAnsi="TH SarabunPSK" w:cs="TH SarabunPSK" w:hint="cs"/>
                <w:sz w:val="28"/>
                <w:szCs w:val="24"/>
                <w:cs/>
              </w:rPr>
              <w:t>การลงทะเบียนในระดับปริญญานั้นๆ</w:t>
            </w:r>
          </w:p>
        </w:tc>
      </w:tr>
    </w:tbl>
    <w:p w:rsidR="00A74461" w:rsidRPr="00A74461" w:rsidRDefault="00A74461" w:rsidP="00A74461">
      <w:pPr>
        <w:ind w:right="-97" w:firstLine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74461" w:rsidRPr="00A74461" w:rsidRDefault="00A74461" w:rsidP="00A74461">
      <w:pPr>
        <w:ind w:right="-97"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A74461">
        <w:rPr>
          <w:rFonts w:ascii="TH SarabunPSK" w:hAnsi="TH SarabunPSK" w:cs="TH SarabunPSK"/>
          <w:b/>
          <w:bCs/>
          <w:sz w:val="32"/>
          <w:szCs w:val="32"/>
          <w:cs/>
        </w:rPr>
        <w:t>การปรับจำนวนในระหว่างปริญญาตรีและบัณฑิตศึกษา</w:t>
      </w:r>
      <w:r w:rsidRPr="00A7446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74461">
        <w:rPr>
          <w:rFonts w:ascii="TH SarabunPSK" w:hAnsi="TH SarabunPSK" w:cs="TH SarabunPSK"/>
          <w:sz w:val="32"/>
          <w:szCs w:val="32"/>
          <w:cs/>
        </w:rPr>
        <w:t>ให้มีการปรับค่าจำนวนนักศึกษาเต็มเวลาเทียบเท่าในระดับบัณฑิตศึกษาให้เป็นระดับปริญญาตรี เพื่อนำมารวมคำนวณหาสัดส่ว</w:t>
      </w:r>
      <w:r w:rsidRPr="00A74461">
        <w:rPr>
          <w:rFonts w:ascii="TH SarabunPSK" w:hAnsi="TH SarabunPSK" w:cs="TH SarabunPSK" w:hint="cs"/>
          <w:sz w:val="32"/>
          <w:szCs w:val="32"/>
          <w:cs/>
        </w:rPr>
        <w:t>น</w:t>
      </w:r>
      <w:r w:rsidRPr="00A74461">
        <w:rPr>
          <w:rFonts w:ascii="TH SarabunPSK" w:hAnsi="TH SarabunPSK" w:cs="TH SarabunPSK"/>
          <w:sz w:val="32"/>
          <w:szCs w:val="32"/>
          <w:cs/>
        </w:rPr>
        <w:t>จำนวนนักศึกษาเต็มเวลาต่ออาจารย์ประจำ</w:t>
      </w:r>
    </w:p>
    <w:tbl>
      <w:tblPr>
        <w:tblStyle w:val="TableGrid"/>
        <w:tblW w:w="9214" w:type="dxa"/>
        <w:tblInd w:w="108" w:type="dxa"/>
        <w:tblLook w:val="04A0" w:firstRow="1" w:lastRow="0" w:firstColumn="1" w:lastColumn="0" w:noHBand="0" w:noVBand="1"/>
      </w:tblPr>
      <w:tblGrid>
        <w:gridCol w:w="3686"/>
        <w:gridCol w:w="5528"/>
      </w:tblGrid>
      <w:tr w:rsidR="00A74461" w:rsidRPr="00A74461" w:rsidTr="00EB09AC">
        <w:tc>
          <w:tcPr>
            <w:tcW w:w="9214" w:type="dxa"/>
            <w:gridSpan w:val="2"/>
            <w:tcBorders>
              <w:bottom w:val="single" w:sz="4" w:space="0" w:color="auto"/>
            </w:tcBorders>
          </w:tcPr>
          <w:p w:rsidR="00A74461" w:rsidRPr="00A74461" w:rsidRDefault="00A74461" w:rsidP="00A74461">
            <w:pPr>
              <w:tabs>
                <w:tab w:val="left" w:pos="1134"/>
                <w:tab w:val="left" w:pos="1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74461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นักศึกษาเต็มเวลาในหน่วยนับปริญญาตรี</w:t>
            </w:r>
          </w:p>
        </w:tc>
      </w:tr>
      <w:tr w:rsidR="00A74461" w:rsidRPr="00A74461" w:rsidTr="00EB09AC">
        <w:tc>
          <w:tcPr>
            <w:tcW w:w="3686" w:type="dxa"/>
            <w:tcBorders>
              <w:bottom w:val="nil"/>
            </w:tcBorders>
          </w:tcPr>
          <w:p w:rsidR="00A74461" w:rsidRPr="00A74461" w:rsidRDefault="00A74461" w:rsidP="00A74461">
            <w:pPr>
              <w:numPr>
                <w:ilvl w:val="0"/>
                <w:numId w:val="9"/>
              </w:numPr>
              <w:tabs>
                <w:tab w:val="left" w:pos="1134"/>
                <w:tab w:val="left" w:pos="1440"/>
              </w:tabs>
              <w:ind w:left="284" w:hanging="284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7446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กลุ่มสาขาวิชาวิทยาศาสตร์สุขภาพ</w:t>
            </w:r>
          </w:p>
        </w:tc>
        <w:tc>
          <w:tcPr>
            <w:tcW w:w="5528" w:type="dxa"/>
            <w:tcBorders>
              <w:bottom w:val="nil"/>
            </w:tcBorders>
          </w:tcPr>
          <w:p w:rsidR="00A74461" w:rsidRPr="00A74461" w:rsidRDefault="00A74461" w:rsidP="00A74461">
            <w:pPr>
              <w:tabs>
                <w:tab w:val="left" w:pos="1134"/>
                <w:tab w:val="left" w:pos="1440"/>
              </w:tabs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A74461">
              <w:rPr>
                <w:rFonts w:ascii="TH SarabunPSK" w:hAnsi="TH SarabunPSK" w:cs="TH SarabunPSK"/>
                <w:sz w:val="32"/>
                <w:szCs w:val="32"/>
              </w:rPr>
              <w:t xml:space="preserve">= FTES </w:t>
            </w:r>
            <w:r w:rsidRPr="00A74461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ระดับปริญญาตรี</w:t>
            </w:r>
            <w:r w:rsidRPr="00A74461"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 xml:space="preserve">+ </w:t>
            </w:r>
            <w:r w:rsidRPr="00A744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74461">
              <w:rPr>
                <w:rFonts w:ascii="TH SarabunPSK" w:hAnsi="TH SarabunPSK" w:cs="TH SarabunPSK"/>
                <w:sz w:val="32"/>
                <w:szCs w:val="32"/>
              </w:rPr>
              <w:t>FTES</w:t>
            </w:r>
            <w:r w:rsidRPr="00A744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ระดับบัณฑิตศึกษา</w:t>
            </w:r>
          </w:p>
        </w:tc>
      </w:tr>
      <w:tr w:rsidR="00A74461" w:rsidRPr="00A74461" w:rsidTr="00EB09AC">
        <w:tc>
          <w:tcPr>
            <w:tcW w:w="3686" w:type="dxa"/>
            <w:tcBorders>
              <w:top w:val="nil"/>
              <w:bottom w:val="nil"/>
            </w:tcBorders>
          </w:tcPr>
          <w:p w:rsidR="00A74461" w:rsidRPr="00A74461" w:rsidRDefault="00A74461" w:rsidP="00A74461">
            <w:pPr>
              <w:numPr>
                <w:ilvl w:val="0"/>
                <w:numId w:val="9"/>
              </w:numPr>
              <w:tabs>
                <w:tab w:val="left" w:pos="1134"/>
                <w:tab w:val="left" w:pos="1440"/>
              </w:tabs>
              <w:ind w:left="284" w:hanging="284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7446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กลุ่มสาขาวิชาวิทยาศาสตร์กายภาพ</w:t>
            </w:r>
          </w:p>
        </w:tc>
        <w:tc>
          <w:tcPr>
            <w:tcW w:w="5528" w:type="dxa"/>
            <w:tcBorders>
              <w:top w:val="nil"/>
              <w:bottom w:val="nil"/>
            </w:tcBorders>
          </w:tcPr>
          <w:p w:rsidR="00A74461" w:rsidRPr="00A74461" w:rsidRDefault="00A74461" w:rsidP="00A74461">
            <w:pPr>
              <w:tabs>
                <w:tab w:val="left" w:pos="1134"/>
                <w:tab w:val="left" w:pos="144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74461">
              <w:rPr>
                <w:rFonts w:ascii="TH SarabunPSK" w:hAnsi="TH SarabunPSK" w:cs="TH SarabunPSK"/>
                <w:sz w:val="32"/>
                <w:szCs w:val="32"/>
              </w:rPr>
              <w:t xml:space="preserve">= FTES </w:t>
            </w:r>
            <w:r w:rsidRPr="00A74461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ระดับปริญญาตรี + (2</w:t>
            </w:r>
            <w:r w:rsidRPr="00A74461"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 xml:space="preserve"> </w:t>
            </w:r>
            <w:r w:rsidRPr="00A74461">
              <w:rPr>
                <w:rFonts w:ascii="TH SarabunPSK" w:hAnsi="TH SarabunPSK" w:cs="TH SarabunPSK"/>
                <w:sz w:val="32"/>
                <w:szCs w:val="32"/>
              </w:rPr>
              <w:t>x FTES</w:t>
            </w:r>
            <w:r w:rsidRPr="00A744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ระดับบัณฑิตศึกษา</w:t>
            </w:r>
            <w:r w:rsidRPr="00A74461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A74461" w:rsidRPr="00A74461" w:rsidTr="00EB09AC">
        <w:tc>
          <w:tcPr>
            <w:tcW w:w="3686" w:type="dxa"/>
            <w:tcBorders>
              <w:top w:val="nil"/>
            </w:tcBorders>
          </w:tcPr>
          <w:p w:rsidR="00A74461" w:rsidRPr="00A74461" w:rsidRDefault="00A74461" w:rsidP="00A74461">
            <w:pPr>
              <w:numPr>
                <w:ilvl w:val="0"/>
                <w:numId w:val="9"/>
              </w:numPr>
              <w:tabs>
                <w:tab w:val="left" w:pos="1134"/>
                <w:tab w:val="left" w:pos="1440"/>
              </w:tabs>
              <w:ind w:left="284" w:hanging="284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7446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กลุ่มสาขาวิชามนุษยศาสตร์และสังคมศาสตร์</w:t>
            </w:r>
          </w:p>
        </w:tc>
        <w:tc>
          <w:tcPr>
            <w:tcW w:w="5528" w:type="dxa"/>
            <w:tcBorders>
              <w:top w:val="nil"/>
            </w:tcBorders>
          </w:tcPr>
          <w:p w:rsidR="00A74461" w:rsidRPr="00A74461" w:rsidRDefault="00A74461" w:rsidP="00A74461">
            <w:pPr>
              <w:tabs>
                <w:tab w:val="left" w:pos="1134"/>
                <w:tab w:val="left" w:pos="144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74461">
              <w:rPr>
                <w:rFonts w:ascii="TH SarabunPSK" w:hAnsi="TH SarabunPSK" w:cs="TH SarabunPSK"/>
                <w:sz w:val="32"/>
                <w:szCs w:val="32"/>
              </w:rPr>
              <w:t xml:space="preserve">= FTES </w:t>
            </w:r>
            <w:r w:rsidRPr="00A744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ระดับปริญญาตรี + (1.8 </w:t>
            </w:r>
            <w:r w:rsidRPr="00A74461">
              <w:rPr>
                <w:rFonts w:ascii="TH SarabunPSK" w:hAnsi="TH SarabunPSK" w:cs="TH SarabunPSK"/>
                <w:sz w:val="32"/>
                <w:szCs w:val="32"/>
              </w:rPr>
              <w:t>x FTES</w:t>
            </w:r>
            <w:r w:rsidRPr="00A744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ระดับบัณฑิตศึกษา</w:t>
            </w:r>
            <w:r w:rsidRPr="00A74461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</w:tbl>
    <w:p w:rsidR="00E41B94" w:rsidRDefault="00E41B94" w:rsidP="00A74461">
      <w:pPr>
        <w:tabs>
          <w:tab w:val="left" w:pos="1134"/>
          <w:tab w:val="left" w:pos="144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E41B94" w:rsidRDefault="00E41B94" w:rsidP="00A74461">
      <w:pPr>
        <w:tabs>
          <w:tab w:val="left" w:pos="1134"/>
          <w:tab w:val="left" w:pos="144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A74461" w:rsidRPr="00A74461" w:rsidRDefault="00A74461" w:rsidP="00A74461">
      <w:pPr>
        <w:tabs>
          <w:tab w:val="left" w:pos="1134"/>
          <w:tab w:val="left" w:pos="1440"/>
        </w:tabs>
        <w:rPr>
          <w:rFonts w:ascii="TH SarabunPSK" w:hAnsi="TH SarabunPSK" w:cs="TH SarabunPSK"/>
          <w:sz w:val="32"/>
          <w:szCs w:val="32"/>
          <w:rtl/>
          <w:cs/>
        </w:rPr>
      </w:pPr>
      <w:r w:rsidRPr="00A7446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สัดส่วนจำนวนนักศึกษาเต็มเวลาต่ออาจารย์ประจำแยกตามกลุ่มสาขา</w:t>
      </w:r>
    </w:p>
    <w:tbl>
      <w:tblPr>
        <w:tblStyle w:val="TableGrid3"/>
        <w:tblW w:w="9214" w:type="dxa"/>
        <w:tblInd w:w="108" w:type="dxa"/>
        <w:tblLook w:val="04A0" w:firstRow="1" w:lastRow="0" w:firstColumn="1" w:lastColumn="0" w:noHBand="0" w:noVBand="1"/>
      </w:tblPr>
      <w:tblGrid>
        <w:gridCol w:w="6521"/>
        <w:gridCol w:w="2693"/>
      </w:tblGrid>
      <w:tr w:rsidR="00A74461" w:rsidRPr="00A74461" w:rsidTr="00EB09AC">
        <w:tc>
          <w:tcPr>
            <w:tcW w:w="6521" w:type="dxa"/>
            <w:shd w:val="clear" w:color="auto" w:fill="D9D9D9" w:themeFill="background1" w:themeFillShade="D9"/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744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กลุ่มสาขา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A744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สัดส่วนจำนวนนักศึกษาเต็มเวลาต่ออาจารย์ประจำ</w:t>
            </w:r>
          </w:p>
        </w:tc>
      </w:tr>
      <w:tr w:rsidR="00A74461" w:rsidRPr="00A74461" w:rsidTr="00EB09AC">
        <w:tc>
          <w:tcPr>
            <w:tcW w:w="6521" w:type="dxa"/>
          </w:tcPr>
          <w:p w:rsidR="00A74461" w:rsidRPr="00E41B94" w:rsidRDefault="00A74461" w:rsidP="00A74461">
            <w:pPr>
              <w:numPr>
                <w:ilvl w:val="0"/>
                <w:numId w:val="7"/>
              </w:numPr>
              <w:ind w:left="459" w:hanging="459"/>
              <w:contextualSpacing/>
              <w:rPr>
                <w:rFonts w:ascii="TH SarabunPSK" w:hAnsi="TH SarabunPSK" w:cs="TH SarabunPSK"/>
                <w:color w:val="0070C0"/>
                <w:sz w:val="28"/>
              </w:rPr>
            </w:pPr>
            <w:r w:rsidRPr="00E41B94">
              <w:rPr>
                <w:rFonts w:ascii="TH SarabunPSK" w:hAnsi="TH SarabunPSK" w:cs="TH SarabunPSK"/>
                <w:color w:val="0070C0"/>
                <w:sz w:val="28"/>
                <w:cs/>
              </w:rPr>
              <w:t>วิทยาศาสตร์สุขภาพ</w:t>
            </w:r>
          </w:p>
          <w:p w:rsidR="00A74461" w:rsidRPr="00E41B94" w:rsidRDefault="00A74461" w:rsidP="00A74461">
            <w:pPr>
              <w:numPr>
                <w:ilvl w:val="0"/>
                <w:numId w:val="18"/>
              </w:numPr>
              <w:contextualSpacing/>
              <w:rPr>
                <w:rFonts w:ascii="TH SarabunPSK" w:eastAsia="Calibri" w:hAnsi="TH SarabunPSK" w:cs="TH SarabunPSK"/>
                <w:color w:val="0070C0"/>
                <w:sz w:val="28"/>
              </w:rPr>
            </w:pPr>
            <w:r w:rsidRPr="00E41B94">
              <w:rPr>
                <w:rFonts w:ascii="TH SarabunPSK" w:eastAsia="Calibri" w:hAnsi="TH SarabunPSK" w:cs="TH SarabunPSK" w:hint="cs"/>
                <w:color w:val="0070C0"/>
                <w:sz w:val="28"/>
                <w:cs/>
              </w:rPr>
              <w:t>แพทยศาสตร์</w:t>
            </w:r>
          </w:p>
          <w:p w:rsidR="00A74461" w:rsidRPr="00E41B94" w:rsidRDefault="00A74461" w:rsidP="00A74461">
            <w:pPr>
              <w:numPr>
                <w:ilvl w:val="0"/>
                <w:numId w:val="18"/>
              </w:numPr>
              <w:contextualSpacing/>
              <w:rPr>
                <w:rFonts w:ascii="TH SarabunPSK" w:eastAsia="Calibri" w:hAnsi="TH SarabunPSK" w:cs="TH SarabunPSK"/>
                <w:color w:val="0070C0"/>
                <w:sz w:val="28"/>
              </w:rPr>
            </w:pPr>
            <w:r w:rsidRPr="00E41B94">
              <w:rPr>
                <w:rFonts w:ascii="TH SarabunPSK" w:eastAsia="Calibri" w:hAnsi="TH SarabunPSK" w:cs="TH SarabunPSK" w:hint="cs"/>
                <w:color w:val="0070C0"/>
                <w:sz w:val="28"/>
                <w:cs/>
              </w:rPr>
              <w:t>พยาบาลศาสตร์</w:t>
            </w:r>
          </w:p>
        </w:tc>
        <w:tc>
          <w:tcPr>
            <w:tcW w:w="2693" w:type="dxa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color w:val="0070C0"/>
                <w:sz w:val="32"/>
                <w:szCs w:val="32"/>
              </w:rPr>
            </w:pPr>
            <w:r w:rsidRPr="00A74461">
              <w:rPr>
                <w:rFonts w:ascii="TH SarabunPSK" w:hAnsi="TH SarabunPSK" w:cs="TH SarabunPSK"/>
                <w:color w:val="0070C0"/>
                <w:sz w:val="32"/>
                <w:szCs w:val="32"/>
              </w:rPr>
              <w:t>8:1</w:t>
            </w:r>
          </w:p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color w:val="0070C0"/>
                <w:sz w:val="32"/>
                <w:szCs w:val="32"/>
              </w:rPr>
            </w:pPr>
            <w:r w:rsidRPr="00A74461">
              <w:rPr>
                <w:rFonts w:ascii="TH SarabunPSK" w:hAnsi="TH SarabunPSK" w:cs="TH SarabunPSK" w:hint="cs"/>
                <w:color w:val="0070C0"/>
                <w:sz w:val="32"/>
                <w:szCs w:val="32"/>
                <w:cs/>
              </w:rPr>
              <w:t>4</w:t>
            </w:r>
            <w:r w:rsidRPr="00A74461">
              <w:rPr>
                <w:rFonts w:ascii="TH SarabunPSK" w:hAnsi="TH SarabunPSK" w:cs="TH SarabunPSK"/>
                <w:color w:val="0070C0"/>
                <w:sz w:val="32"/>
                <w:szCs w:val="32"/>
              </w:rPr>
              <w:t>:1</w:t>
            </w:r>
          </w:p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color w:val="0070C0"/>
                <w:sz w:val="32"/>
                <w:szCs w:val="32"/>
              </w:rPr>
            </w:pPr>
            <w:r w:rsidRPr="00A74461">
              <w:rPr>
                <w:rFonts w:ascii="TH SarabunPSK" w:hAnsi="TH SarabunPSK" w:cs="TH SarabunPSK"/>
                <w:color w:val="0070C0"/>
                <w:sz w:val="32"/>
                <w:szCs w:val="32"/>
              </w:rPr>
              <w:t>6:1</w:t>
            </w:r>
          </w:p>
        </w:tc>
      </w:tr>
      <w:tr w:rsidR="00A74461" w:rsidRPr="00A74461" w:rsidTr="00EB09AC">
        <w:tc>
          <w:tcPr>
            <w:tcW w:w="6521" w:type="dxa"/>
          </w:tcPr>
          <w:p w:rsidR="00A74461" w:rsidRPr="00E41B94" w:rsidRDefault="00A74461" w:rsidP="00A74461">
            <w:pPr>
              <w:numPr>
                <w:ilvl w:val="0"/>
                <w:numId w:val="7"/>
              </w:numPr>
              <w:ind w:left="459" w:hanging="459"/>
              <w:contextualSpacing/>
              <w:rPr>
                <w:rFonts w:ascii="TH SarabunPSK" w:hAnsi="TH SarabunPSK" w:cs="TH SarabunPSK"/>
                <w:sz w:val="28"/>
              </w:rPr>
            </w:pPr>
            <w:r w:rsidRPr="00E41B94">
              <w:rPr>
                <w:rFonts w:ascii="TH SarabunPSK" w:hAnsi="TH SarabunPSK" w:cs="TH SarabunPSK"/>
                <w:sz w:val="28"/>
                <w:cs/>
              </w:rPr>
              <w:t>วิทยาศาสตร์สุขภาพ</w:t>
            </w:r>
          </w:p>
        </w:tc>
        <w:tc>
          <w:tcPr>
            <w:tcW w:w="2693" w:type="dxa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74461">
              <w:rPr>
                <w:rFonts w:ascii="TH SarabunPSK" w:hAnsi="TH SarabunPSK" w:cs="TH SarabunPSK"/>
                <w:sz w:val="32"/>
                <w:szCs w:val="32"/>
              </w:rPr>
              <w:t>8:1</w:t>
            </w:r>
          </w:p>
        </w:tc>
      </w:tr>
      <w:tr w:rsidR="00A74461" w:rsidRPr="00A74461" w:rsidTr="00EB09AC">
        <w:tc>
          <w:tcPr>
            <w:tcW w:w="6521" w:type="dxa"/>
          </w:tcPr>
          <w:p w:rsidR="00A74461" w:rsidRPr="00E41B94" w:rsidRDefault="00A74461" w:rsidP="00A74461">
            <w:pPr>
              <w:numPr>
                <w:ilvl w:val="0"/>
                <w:numId w:val="7"/>
              </w:numPr>
              <w:ind w:left="459" w:hanging="459"/>
              <w:contextualSpacing/>
              <w:rPr>
                <w:rFonts w:ascii="TH SarabunPSK" w:hAnsi="TH SarabunPSK" w:cs="TH SarabunPSK"/>
                <w:sz w:val="28"/>
                <w:rtl/>
                <w:cs/>
              </w:rPr>
            </w:pPr>
            <w:r w:rsidRPr="00E41B94">
              <w:rPr>
                <w:rFonts w:ascii="TH SarabunPSK" w:hAnsi="TH SarabunPSK" w:cs="TH SarabunPSK"/>
                <w:sz w:val="28"/>
                <w:cs/>
              </w:rPr>
              <w:t>วิทยาศาสตร์กายภาพ</w:t>
            </w:r>
          </w:p>
        </w:tc>
        <w:tc>
          <w:tcPr>
            <w:tcW w:w="2693" w:type="dxa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74461">
              <w:rPr>
                <w:rFonts w:ascii="TH SarabunPSK" w:hAnsi="TH SarabunPSK" w:cs="TH SarabunPSK"/>
                <w:sz w:val="32"/>
                <w:szCs w:val="32"/>
              </w:rPr>
              <w:t>20:1</w:t>
            </w:r>
          </w:p>
        </w:tc>
      </w:tr>
      <w:tr w:rsidR="00A74461" w:rsidRPr="00A74461" w:rsidTr="00EB09AC">
        <w:tc>
          <w:tcPr>
            <w:tcW w:w="6521" w:type="dxa"/>
          </w:tcPr>
          <w:p w:rsidR="00A74461" w:rsidRPr="00E41B94" w:rsidRDefault="00A74461" w:rsidP="00A74461">
            <w:pPr>
              <w:numPr>
                <w:ilvl w:val="0"/>
                <w:numId w:val="7"/>
              </w:numPr>
              <w:ind w:left="459" w:hanging="459"/>
              <w:contextualSpacing/>
              <w:rPr>
                <w:rFonts w:ascii="TH SarabunPSK" w:hAnsi="TH SarabunPSK" w:cs="TH SarabunPSK"/>
                <w:sz w:val="28"/>
                <w:rtl/>
                <w:cs/>
              </w:rPr>
            </w:pPr>
            <w:r w:rsidRPr="00E41B94">
              <w:rPr>
                <w:rFonts w:ascii="TH SarabunPSK" w:hAnsi="TH SarabunPSK" w:cs="TH SarabunPSK"/>
                <w:sz w:val="28"/>
                <w:cs/>
              </w:rPr>
              <w:t>วิศวกรรมศาสตร์</w:t>
            </w:r>
          </w:p>
        </w:tc>
        <w:tc>
          <w:tcPr>
            <w:tcW w:w="2693" w:type="dxa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74461">
              <w:rPr>
                <w:rFonts w:ascii="TH SarabunPSK" w:hAnsi="TH SarabunPSK" w:cs="TH SarabunPSK"/>
                <w:sz w:val="32"/>
                <w:szCs w:val="32"/>
              </w:rPr>
              <w:t>20:1</w:t>
            </w:r>
          </w:p>
        </w:tc>
      </w:tr>
      <w:tr w:rsidR="00A74461" w:rsidRPr="00A74461" w:rsidTr="00EB09AC">
        <w:tc>
          <w:tcPr>
            <w:tcW w:w="6521" w:type="dxa"/>
          </w:tcPr>
          <w:p w:rsidR="00A74461" w:rsidRPr="00E41B94" w:rsidRDefault="00A74461" w:rsidP="00A74461">
            <w:pPr>
              <w:numPr>
                <w:ilvl w:val="0"/>
                <w:numId w:val="7"/>
              </w:numPr>
              <w:ind w:left="459" w:hanging="459"/>
              <w:contextualSpacing/>
              <w:rPr>
                <w:rFonts w:ascii="TH SarabunPSK" w:hAnsi="TH SarabunPSK" w:cs="TH SarabunPSK"/>
                <w:sz w:val="28"/>
                <w:rtl/>
                <w:cs/>
              </w:rPr>
            </w:pPr>
            <w:r w:rsidRPr="00E41B94">
              <w:rPr>
                <w:rFonts w:ascii="TH SarabunPSK" w:hAnsi="TH SarabunPSK" w:cs="TH SarabunPSK"/>
                <w:sz w:val="28"/>
                <w:cs/>
              </w:rPr>
              <w:t>สถาปัตยกรรมศาสตร์และการผังเมือง</w:t>
            </w:r>
          </w:p>
        </w:tc>
        <w:tc>
          <w:tcPr>
            <w:tcW w:w="2693" w:type="dxa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74461">
              <w:rPr>
                <w:rFonts w:ascii="TH SarabunPSK" w:hAnsi="TH SarabunPSK" w:cs="TH SarabunPSK"/>
                <w:sz w:val="32"/>
                <w:szCs w:val="32"/>
              </w:rPr>
              <w:t>8:1</w:t>
            </w:r>
          </w:p>
        </w:tc>
      </w:tr>
      <w:tr w:rsidR="00A74461" w:rsidRPr="00A74461" w:rsidTr="00EB09AC">
        <w:tc>
          <w:tcPr>
            <w:tcW w:w="6521" w:type="dxa"/>
          </w:tcPr>
          <w:p w:rsidR="00A74461" w:rsidRPr="00E41B94" w:rsidRDefault="00A74461" w:rsidP="00A74461">
            <w:pPr>
              <w:numPr>
                <w:ilvl w:val="0"/>
                <w:numId w:val="7"/>
              </w:numPr>
              <w:ind w:left="459" w:hanging="459"/>
              <w:contextualSpacing/>
              <w:rPr>
                <w:rFonts w:ascii="TH SarabunPSK" w:hAnsi="TH SarabunPSK" w:cs="TH SarabunPSK"/>
                <w:sz w:val="28"/>
                <w:rtl/>
                <w:cs/>
              </w:rPr>
            </w:pPr>
            <w:r w:rsidRPr="00E41B94">
              <w:rPr>
                <w:rFonts w:ascii="TH SarabunPSK" w:hAnsi="TH SarabunPSK" w:cs="TH SarabunPSK"/>
                <w:sz w:val="28"/>
                <w:cs/>
              </w:rPr>
              <w:t>เกษตร ป่าไม้และประมง</w:t>
            </w:r>
          </w:p>
        </w:tc>
        <w:tc>
          <w:tcPr>
            <w:tcW w:w="2693" w:type="dxa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74461">
              <w:rPr>
                <w:rFonts w:ascii="TH SarabunPSK" w:hAnsi="TH SarabunPSK" w:cs="TH SarabunPSK"/>
                <w:sz w:val="32"/>
                <w:szCs w:val="32"/>
              </w:rPr>
              <w:t>20:1</w:t>
            </w:r>
          </w:p>
        </w:tc>
      </w:tr>
      <w:tr w:rsidR="00A74461" w:rsidRPr="00A74461" w:rsidTr="00EB09AC">
        <w:tc>
          <w:tcPr>
            <w:tcW w:w="6521" w:type="dxa"/>
          </w:tcPr>
          <w:p w:rsidR="00A74461" w:rsidRPr="00E41B94" w:rsidRDefault="00A74461" w:rsidP="00A74461">
            <w:pPr>
              <w:numPr>
                <w:ilvl w:val="0"/>
                <w:numId w:val="7"/>
              </w:numPr>
              <w:ind w:left="459" w:hanging="459"/>
              <w:contextualSpacing/>
              <w:rPr>
                <w:rFonts w:ascii="TH SarabunPSK" w:hAnsi="TH SarabunPSK" w:cs="TH SarabunPSK"/>
                <w:sz w:val="28"/>
                <w:rtl/>
                <w:cs/>
              </w:rPr>
            </w:pPr>
            <w:r w:rsidRPr="00E41B94">
              <w:rPr>
                <w:rFonts w:ascii="TH SarabunPSK" w:hAnsi="TH SarabunPSK" w:cs="TH SarabunPSK"/>
                <w:sz w:val="28"/>
                <w:cs/>
              </w:rPr>
              <w:t>บริหารธุรกิจ พาณิชยศาสตร์ บัญชี การจัดการ การท่องเที่ยว เศรษฐศาสตร์</w:t>
            </w:r>
          </w:p>
        </w:tc>
        <w:tc>
          <w:tcPr>
            <w:tcW w:w="2693" w:type="dxa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74461"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  <w:r w:rsidRPr="00A74461">
              <w:rPr>
                <w:rFonts w:ascii="TH SarabunPSK" w:hAnsi="TH SarabunPSK" w:cs="TH SarabunPSK"/>
                <w:sz w:val="32"/>
                <w:szCs w:val="32"/>
              </w:rPr>
              <w:t>:1</w:t>
            </w:r>
          </w:p>
        </w:tc>
      </w:tr>
      <w:tr w:rsidR="00A74461" w:rsidRPr="00A74461" w:rsidTr="00EB09AC">
        <w:tc>
          <w:tcPr>
            <w:tcW w:w="6521" w:type="dxa"/>
          </w:tcPr>
          <w:p w:rsidR="00A74461" w:rsidRPr="00E41B94" w:rsidRDefault="00A74461" w:rsidP="00A74461">
            <w:pPr>
              <w:numPr>
                <w:ilvl w:val="0"/>
                <w:numId w:val="7"/>
              </w:numPr>
              <w:ind w:left="459" w:hanging="459"/>
              <w:contextualSpacing/>
              <w:rPr>
                <w:rFonts w:ascii="TH SarabunPSK" w:hAnsi="TH SarabunPSK" w:cs="TH SarabunPSK"/>
                <w:sz w:val="28"/>
                <w:rtl/>
                <w:cs/>
              </w:rPr>
            </w:pPr>
            <w:r w:rsidRPr="00E41B94">
              <w:rPr>
                <w:rFonts w:ascii="TH SarabunPSK" w:hAnsi="TH SarabunPSK" w:cs="TH SarabunPSK"/>
                <w:sz w:val="28"/>
                <w:cs/>
              </w:rPr>
              <w:t>นิติศาสตร์</w:t>
            </w:r>
          </w:p>
        </w:tc>
        <w:tc>
          <w:tcPr>
            <w:tcW w:w="2693" w:type="dxa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74461">
              <w:rPr>
                <w:rFonts w:ascii="TH SarabunPSK" w:hAnsi="TH SarabunPSK" w:cs="TH SarabunPSK"/>
                <w:sz w:val="32"/>
                <w:szCs w:val="32"/>
              </w:rPr>
              <w:t>50:1</w:t>
            </w:r>
          </w:p>
        </w:tc>
      </w:tr>
      <w:tr w:rsidR="00A74461" w:rsidRPr="00A74461" w:rsidTr="00EB09AC">
        <w:tc>
          <w:tcPr>
            <w:tcW w:w="6521" w:type="dxa"/>
          </w:tcPr>
          <w:p w:rsidR="00A74461" w:rsidRPr="00E41B94" w:rsidRDefault="00A74461" w:rsidP="00A74461">
            <w:pPr>
              <w:numPr>
                <w:ilvl w:val="0"/>
                <w:numId w:val="7"/>
              </w:numPr>
              <w:ind w:left="459" w:hanging="459"/>
              <w:contextualSpacing/>
              <w:rPr>
                <w:rFonts w:ascii="TH SarabunPSK" w:hAnsi="TH SarabunPSK" w:cs="TH SarabunPSK"/>
                <w:sz w:val="28"/>
                <w:rtl/>
                <w:cs/>
              </w:rPr>
            </w:pPr>
            <w:r w:rsidRPr="00E41B94">
              <w:rPr>
                <w:rFonts w:ascii="TH SarabunPSK" w:hAnsi="TH SarabunPSK" w:cs="TH SarabunPSK" w:hint="cs"/>
                <w:sz w:val="28"/>
                <w:cs/>
              </w:rPr>
              <w:t>ครุศาสตร์/ศึกษาศาสตร์</w:t>
            </w:r>
          </w:p>
        </w:tc>
        <w:tc>
          <w:tcPr>
            <w:tcW w:w="2693" w:type="dxa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74461">
              <w:rPr>
                <w:rFonts w:ascii="TH SarabunPSK" w:hAnsi="TH SarabunPSK" w:cs="TH SarabunPSK"/>
                <w:sz w:val="32"/>
                <w:szCs w:val="32"/>
              </w:rPr>
              <w:t>30:1</w:t>
            </w:r>
          </w:p>
        </w:tc>
      </w:tr>
      <w:tr w:rsidR="00A74461" w:rsidRPr="00A74461" w:rsidTr="00EB09AC">
        <w:tc>
          <w:tcPr>
            <w:tcW w:w="6521" w:type="dxa"/>
          </w:tcPr>
          <w:p w:rsidR="00A74461" w:rsidRPr="00E41B94" w:rsidRDefault="00A74461" w:rsidP="00A74461">
            <w:pPr>
              <w:numPr>
                <w:ilvl w:val="0"/>
                <w:numId w:val="7"/>
              </w:numPr>
              <w:ind w:left="459" w:hanging="459"/>
              <w:contextualSpacing/>
              <w:rPr>
                <w:rFonts w:ascii="TH SarabunPSK" w:hAnsi="TH SarabunPSK" w:cs="TH SarabunPSK"/>
                <w:sz w:val="28"/>
                <w:rtl/>
                <w:cs/>
              </w:rPr>
            </w:pPr>
            <w:r w:rsidRPr="00E41B94">
              <w:rPr>
                <w:rFonts w:ascii="TH SarabunPSK" w:hAnsi="TH SarabunPSK" w:cs="TH SarabunPSK"/>
                <w:sz w:val="28"/>
                <w:cs/>
              </w:rPr>
              <w:t>ศิลปกรรมศาสตร์ วิจิตรศิลป์และประยุกต์ศิลป์</w:t>
            </w:r>
          </w:p>
        </w:tc>
        <w:tc>
          <w:tcPr>
            <w:tcW w:w="2693" w:type="dxa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74461">
              <w:rPr>
                <w:rFonts w:ascii="TH SarabunPSK" w:hAnsi="TH SarabunPSK" w:cs="TH SarabunPSK"/>
                <w:sz w:val="32"/>
                <w:szCs w:val="32"/>
              </w:rPr>
              <w:t>8:1</w:t>
            </w:r>
          </w:p>
        </w:tc>
      </w:tr>
      <w:tr w:rsidR="00A74461" w:rsidRPr="00A74461" w:rsidTr="00EB09AC">
        <w:tc>
          <w:tcPr>
            <w:tcW w:w="6521" w:type="dxa"/>
          </w:tcPr>
          <w:p w:rsidR="00A74461" w:rsidRPr="00E41B94" w:rsidRDefault="00A74461" w:rsidP="00A74461">
            <w:pPr>
              <w:numPr>
                <w:ilvl w:val="0"/>
                <w:numId w:val="7"/>
              </w:numPr>
              <w:ind w:left="459" w:hanging="459"/>
              <w:contextualSpacing/>
              <w:rPr>
                <w:rFonts w:ascii="TH SarabunPSK" w:hAnsi="TH SarabunPSK" w:cs="TH SarabunPSK"/>
                <w:sz w:val="28"/>
                <w:rtl/>
                <w:cs/>
              </w:rPr>
            </w:pPr>
            <w:r w:rsidRPr="00E41B94">
              <w:rPr>
                <w:rFonts w:ascii="TH SarabunPSK" w:hAnsi="TH SarabunPSK" w:cs="TH SarabunPSK" w:hint="cs"/>
                <w:sz w:val="28"/>
                <w:cs/>
              </w:rPr>
              <w:t>สังคมศาสตร์/มนุษยศาสตร์</w:t>
            </w:r>
          </w:p>
        </w:tc>
        <w:tc>
          <w:tcPr>
            <w:tcW w:w="2693" w:type="dxa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74461"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  <w:r w:rsidRPr="00A74461">
              <w:rPr>
                <w:rFonts w:ascii="TH SarabunPSK" w:hAnsi="TH SarabunPSK" w:cs="TH SarabunPSK"/>
                <w:sz w:val="32"/>
                <w:szCs w:val="32"/>
              </w:rPr>
              <w:t>:1</w:t>
            </w:r>
          </w:p>
        </w:tc>
      </w:tr>
    </w:tbl>
    <w:p w:rsidR="00A74461" w:rsidRPr="00A74461" w:rsidRDefault="00A74461" w:rsidP="00A74461">
      <w:pPr>
        <w:tabs>
          <w:tab w:val="left" w:pos="0"/>
          <w:tab w:val="left" w:pos="2127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A74461" w:rsidRPr="00A74461" w:rsidRDefault="00A74461" w:rsidP="00A74461">
      <w:pPr>
        <w:tabs>
          <w:tab w:val="left" w:pos="0"/>
          <w:tab w:val="left" w:pos="2127"/>
        </w:tabs>
        <w:rPr>
          <w:rFonts w:ascii="TH SarabunPSK" w:hAnsi="TH SarabunPSK" w:cs="TH SarabunPSK"/>
          <w:b/>
          <w:bCs/>
          <w:sz w:val="32"/>
          <w:szCs w:val="32"/>
          <w:rtl/>
          <w:cs/>
        </w:rPr>
      </w:pPr>
      <w:r w:rsidRPr="00A74461">
        <w:rPr>
          <w:rFonts w:ascii="TH SarabunPSK" w:hAnsi="TH SarabunPSK" w:cs="TH SarabunPSK" w:hint="cs"/>
          <w:b/>
          <w:bCs/>
          <w:sz w:val="32"/>
          <w:szCs w:val="32"/>
          <w:cs/>
        </w:rPr>
        <w:t>สูตรการคำนวณ</w:t>
      </w:r>
    </w:p>
    <w:p w:rsidR="00A74461" w:rsidRPr="00A74461" w:rsidRDefault="00A74461" w:rsidP="00A74461">
      <w:pPr>
        <w:numPr>
          <w:ilvl w:val="0"/>
          <w:numId w:val="10"/>
        </w:numPr>
        <w:tabs>
          <w:tab w:val="left" w:pos="0"/>
          <w:tab w:val="left" w:pos="2127"/>
        </w:tabs>
        <w:ind w:left="284" w:hanging="284"/>
        <w:contextualSpacing/>
        <w:rPr>
          <w:rFonts w:ascii="TH SarabunPSK" w:eastAsia="Calibri" w:hAnsi="TH SarabunPSK" w:cs="TH SarabunPSK"/>
          <w:sz w:val="32"/>
          <w:szCs w:val="32"/>
        </w:rPr>
      </w:pPr>
      <w:r w:rsidRPr="00A74461">
        <w:rPr>
          <w:rFonts w:ascii="TH SarabunPSK" w:eastAsia="Calibri" w:hAnsi="TH SarabunPSK" w:cs="TH SarabunPSK"/>
          <w:sz w:val="32"/>
          <w:szCs w:val="32"/>
          <w:cs/>
        </w:rPr>
        <w:t xml:space="preserve">คำนวณหาค่าความแตกต่างจากเกณฑ์มาตรฐานและนำมาคิดเป็นค่าร้อยละ </w:t>
      </w:r>
      <w:r w:rsidRPr="00A74461">
        <w:rPr>
          <w:rFonts w:ascii="TH SarabunPSK" w:eastAsia="Calibri" w:hAnsi="TH SarabunPSK" w:cs="TH SarabunPSK" w:hint="cs"/>
          <w:sz w:val="32"/>
          <w:szCs w:val="32"/>
          <w:cs/>
        </w:rPr>
        <w:t>ตาม</w:t>
      </w:r>
      <w:r w:rsidRPr="00A74461">
        <w:rPr>
          <w:rFonts w:ascii="TH SarabunPSK" w:eastAsia="Calibri" w:hAnsi="TH SarabunPSK" w:cs="TH SarabunPSK"/>
          <w:sz w:val="32"/>
          <w:szCs w:val="32"/>
          <w:cs/>
        </w:rPr>
        <w:t>สูตร</w:t>
      </w: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7654"/>
        <w:gridCol w:w="1134"/>
      </w:tblGrid>
      <w:tr w:rsidR="00A74461" w:rsidRPr="00A74461" w:rsidTr="00EB09AC">
        <w:tc>
          <w:tcPr>
            <w:tcW w:w="7654" w:type="dxa"/>
          </w:tcPr>
          <w:p w:rsidR="00A74461" w:rsidRPr="00A74461" w:rsidRDefault="00A74461" w:rsidP="00A74461">
            <w:pPr>
              <w:ind w:left="34"/>
              <w:contextualSpacing/>
              <w:jc w:val="center"/>
              <w:rPr>
                <w:rFonts w:ascii="TH SarabunPSK" w:eastAsia="Calibri" w:hAnsi="TH SarabunPSK" w:cs="TH SarabunPSK"/>
                <w:szCs w:val="24"/>
                <w:cs/>
              </w:rPr>
            </w:pPr>
            <w:r w:rsidRPr="00A74461">
              <w:rPr>
                <w:rFonts w:ascii="TH SarabunPSK" w:eastAsia="Calibri" w:hAnsi="TH SarabunPSK" w:cs="TH SarabunPSK"/>
                <w:szCs w:val="24"/>
                <w:cs/>
              </w:rPr>
              <w:t>สัดส่วนจำนวนนักศึกษาเต็มเวลา</w:t>
            </w:r>
            <w:r w:rsidRPr="00A74461">
              <w:rPr>
                <w:rFonts w:ascii="TH SarabunPSK" w:eastAsia="Calibri" w:hAnsi="TH SarabunPSK" w:cs="TH SarabunPSK" w:hint="cs"/>
                <w:szCs w:val="24"/>
                <w:cs/>
              </w:rPr>
              <w:t>ต่อจำนวนอาจารย์ประจำ</w:t>
            </w:r>
            <w:r w:rsidRPr="00A74461">
              <w:rPr>
                <w:rFonts w:ascii="TH SarabunPSK" w:eastAsia="Calibri" w:hAnsi="TH SarabunPSK" w:cs="TH SarabunPSK"/>
                <w:szCs w:val="24"/>
                <w:cs/>
              </w:rPr>
              <w:t>ที่</w:t>
            </w:r>
            <w:r w:rsidRPr="00A74461">
              <w:rPr>
                <w:rFonts w:ascii="TH SarabunPSK" w:eastAsia="Calibri" w:hAnsi="TH SarabunPSK" w:cs="TH SarabunPSK" w:hint="cs"/>
                <w:szCs w:val="24"/>
                <w:cs/>
              </w:rPr>
              <w:t>เป็น</w:t>
            </w:r>
            <w:r w:rsidRPr="00A74461">
              <w:rPr>
                <w:rFonts w:ascii="TH SarabunPSK" w:eastAsia="Calibri" w:hAnsi="TH SarabunPSK" w:cs="TH SarabunPSK"/>
                <w:szCs w:val="24"/>
                <w:cs/>
              </w:rPr>
              <w:t xml:space="preserve">จริง </w:t>
            </w:r>
            <w:r w:rsidRPr="00A74461">
              <w:rPr>
                <w:rFonts w:ascii="TH SarabunPSK" w:eastAsia="Calibri" w:hAnsi="TH SarabunPSK" w:cs="TH SarabunPSK"/>
                <w:szCs w:val="24"/>
              </w:rPr>
              <w:t>-</w:t>
            </w:r>
            <w:r w:rsidRPr="00A74461">
              <w:rPr>
                <w:rFonts w:ascii="TH SarabunPSK" w:eastAsia="Calibri" w:hAnsi="TH SarabunPSK" w:cs="TH SarabunPSK" w:hint="cs"/>
                <w:szCs w:val="24"/>
                <w:cs/>
              </w:rPr>
              <w:t xml:space="preserve"> </w:t>
            </w:r>
            <w:r w:rsidRPr="00A74461">
              <w:rPr>
                <w:rFonts w:ascii="TH SarabunPSK" w:eastAsia="Calibri" w:hAnsi="TH SarabunPSK" w:cs="TH SarabunPSK"/>
                <w:szCs w:val="24"/>
              </w:rPr>
              <w:t xml:space="preserve"> </w:t>
            </w:r>
            <w:r w:rsidRPr="00A74461">
              <w:rPr>
                <w:rFonts w:ascii="TH SarabunPSK" w:eastAsia="Calibri" w:hAnsi="TH SarabunPSK" w:cs="TH SarabunPSK"/>
                <w:szCs w:val="24"/>
                <w:cs/>
              </w:rPr>
              <w:t>สัดส่วนจำนวนนักศึก</w:t>
            </w:r>
            <w:r w:rsidRPr="00A74461">
              <w:rPr>
                <w:rFonts w:ascii="TH SarabunPSK" w:eastAsia="Calibri" w:hAnsi="TH SarabunPSK" w:cs="TH SarabunPSK" w:hint="cs"/>
                <w:szCs w:val="24"/>
                <w:cs/>
              </w:rPr>
              <w:t>ษ</w:t>
            </w:r>
            <w:r w:rsidRPr="00A74461">
              <w:rPr>
                <w:rFonts w:ascii="TH SarabunPSK" w:eastAsia="Calibri" w:hAnsi="TH SarabunPSK" w:cs="TH SarabunPSK"/>
                <w:szCs w:val="24"/>
                <w:cs/>
              </w:rPr>
              <w:t>าเต็มเวลา</w:t>
            </w:r>
            <w:r w:rsidRPr="00A74461">
              <w:rPr>
                <w:rFonts w:ascii="TH SarabunPSK" w:eastAsia="Calibri" w:hAnsi="TH SarabunPSK" w:cs="TH SarabunPSK" w:hint="cs"/>
                <w:szCs w:val="24"/>
                <w:cs/>
              </w:rPr>
              <w:t>ต่อจำนวนอาจารย์ประจำ</w:t>
            </w:r>
            <w:r w:rsidRPr="00A74461">
              <w:rPr>
                <w:rFonts w:ascii="TH SarabunPSK" w:eastAsia="Calibri" w:hAnsi="TH SarabunPSK" w:cs="TH SarabunPSK"/>
                <w:szCs w:val="24"/>
                <w:cs/>
              </w:rPr>
              <w:t>ตามเกณฑ์มาตรฐาน</w:t>
            </w:r>
          </w:p>
        </w:tc>
        <w:tc>
          <w:tcPr>
            <w:tcW w:w="1134" w:type="dxa"/>
            <w:vMerge w:val="restart"/>
            <w:vAlign w:val="center"/>
          </w:tcPr>
          <w:p w:rsidR="00A74461" w:rsidRPr="00A74461" w:rsidRDefault="00A74461" w:rsidP="00A7446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szCs w:val="24"/>
              </w:rPr>
            </w:pPr>
            <w:r w:rsidRPr="00A74461">
              <w:rPr>
                <w:rFonts w:ascii="TH SarabunPSK" w:hAnsi="TH SarabunPSK" w:cs="TH SarabunPSK"/>
                <w:sz w:val="28"/>
                <w:szCs w:val="24"/>
              </w:rPr>
              <w:t>X 100</w:t>
            </w:r>
          </w:p>
        </w:tc>
      </w:tr>
      <w:tr w:rsidR="00A74461" w:rsidRPr="00A74461" w:rsidTr="00EB09AC">
        <w:tc>
          <w:tcPr>
            <w:tcW w:w="7654" w:type="dxa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A74461">
              <w:rPr>
                <w:rFonts w:ascii="TH SarabunPSK" w:hAnsi="TH SarabunPSK" w:cs="TH SarabunPSK"/>
                <w:szCs w:val="24"/>
                <w:cs/>
              </w:rPr>
              <w:t>สัดส่วนจำนวนนักศึกษาเต็มเวลา</w:t>
            </w:r>
            <w:r w:rsidRPr="00A74461">
              <w:rPr>
                <w:rFonts w:ascii="TH SarabunPSK" w:hAnsi="TH SarabunPSK" w:cs="TH SarabunPSK" w:hint="cs"/>
                <w:szCs w:val="24"/>
                <w:cs/>
              </w:rPr>
              <w:t>ต่อจำนวนอาจารย์ประจำ</w:t>
            </w:r>
            <w:r w:rsidRPr="00A74461">
              <w:rPr>
                <w:rFonts w:ascii="TH SarabunPSK" w:hAnsi="TH SarabunPSK" w:cs="TH SarabunPSK"/>
                <w:szCs w:val="24"/>
                <w:cs/>
              </w:rPr>
              <w:t>ตามเกณฑ์มาตรฐาน</w:t>
            </w:r>
          </w:p>
        </w:tc>
        <w:tc>
          <w:tcPr>
            <w:tcW w:w="1134" w:type="dxa"/>
            <w:vMerge/>
          </w:tcPr>
          <w:p w:rsidR="00A74461" w:rsidRPr="00A74461" w:rsidRDefault="00A74461" w:rsidP="00A7446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74461" w:rsidRPr="00A74461" w:rsidRDefault="00A74461" w:rsidP="00A74461">
      <w:pPr>
        <w:tabs>
          <w:tab w:val="left" w:pos="0"/>
          <w:tab w:val="left" w:pos="2127"/>
        </w:tabs>
        <w:rPr>
          <w:rFonts w:ascii="TH SarabunPSK" w:hAnsi="TH SarabunPSK" w:cs="TH SarabunPSK"/>
          <w:sz w:val="32"/>
          <w:szCs w:val="32"/>
        </w:rPr>
      </w:pPr>
    </w:p>
    <w:p w:rsidR="00A74461" w:rsidRPr="00A74461" w:rsidRDefault="00A74461" w:rsidP="00A74461">
      <w:pPr>
        <w:tabs>
          <w:tab w:val="left" w:pos="0"/>
          <w:tab w:val="left" w:pos="2127"/>
        </w:tabs>
        <w:rPr>
          <w:rFonts w:ascii="TH SarabunPSK" w:hAnsi="TH SarabunPSK" w:cs="TH SarabunPSK"/>
          <w:sz w:val="32"/>
          <w:szCs w:val="32"/>
        </w:rPr>
      </w:pPr>
      <w:r w:rsidRPr="00A74461">
        <w:rPr>
          <w:rFonts w:ascii="TH SarabunPSK" w:hAnsi="TH SarabunPSK" w:cs="TH SarabunPSK"/>
          <w:sz w:val="32"/>
          <w:szCs w:val="32"/>
        </w:rPr>
        <w:t xml:space="preserve">2) </w:t>
      </w:r>
      <w:r w:rsidRPr="00A74461">
        <w:rPr>
          <w:rFonts w:ascii="TH SarabunPSK" w:hAnsi="TH SarabunPSK" w:cs="TH SarabunPSK"/>
          <w:sz w:val="32"/>
          <w:szCs w:val="32"/>
          <w:cs/>
        </w:rPr>
        <w:t xml:space="preserve">นำค่าร้อยละจากข้อ </w:t>
      </w:r>
      <w:r w:rsidRPr="00A74461">
        <w:rPr>
          <w:rFonts w:ascii="TH SarabunPSK" w:hAnsi="TH SarabunPSK" w:cs="TH SarabunPSK"/>
          <w:sz w:val="32"/>
          <w:szCs w:val="32"/>
        </w:rPr>
        <w:t xml:space="preserve">1 </w:t>
      </w:r>
      <w:r w:rsidRPr="00A74461">
        <w:rPr>
          <w:rFonts w:ascii="TH SarabunPSK" w:hAnsi="TH SarabunPSK" w:cs="TH SarabunPSK"/>
          <w:sz w:val="32"/>
          <w:szCs w:val="32"/>
          <w:cs/>
        </w:rPr>
        <w:t>มาคำนวณคะแนนดังนี้</w:t>
      </w:r>
    </w:p>
    <w:p w:rsidR="00A74461" w:rsidRPr="00A74461" w:rsidRDefault="00A74461" w:rsidP="00A74461">
      <w:pPr>
        <w:tabs>
          <w:tab w:val="left" w:pos="0"/>
          <w:tab w:val="left" w:pos="2127"/>
        </w:tabs>
        <w:ind w:firstLine="270"/>
        <w:rPr>
          <w:rFonts w:ascii="TH SarabunPSK" w:hAnsi="TH SarabunPSK" w:cs="TH SarabunPSK"/>
          <w:color w:val="0070C0"/>
          <w:sz w:val="32"/>
          <w:szCs w:val="32"/>
        </w:rPr>
      </w:pPr>
      <w:r w:rsidRPr="00A74461">
        <w:rPr>
          <w:rFonts w:ascii="TH SarabunPSK" w:hAnsi="TH SarabunPSK" w:cs="TH SarabunPSK"/>
          <w:color w:val="0070C0"/>
          <w:sz w:val="32"/>
          <w:szCs w:val="32"/>
        </w:rPr>
        <w:t xml:space="preserve">2.1) </w:t>
      </w:r>
      <w:r w:rsidRPr="00A74461">
        <w:rPr>
          <w:rFonts w:ascii="TH SarabunPSK" w:hAnsi="TH SarabunPSK" w:cs="TH SarabunPSK"/>
          <w:color w:val="0070C0"/>
          <w:sz w:val="32"/>
          <w:szCs w:val="32"/>
          <w:cs/>
        </w:rPr>
        <w:t>ค่าร้อยละ</w:t>
      </w:r>
      <w:r w:rsidRPr="00A74461">
        <w:rPr>
          <w:rFonts w:ascii="TH SarabunPSK" w:hAnsi="TH SarabunPSK" w:cs="TH SarabunPSK" w:hint="cs"/>
          <w:color w:val="0070C0"/>
          <w:sz w:val="32"/>
          <w:szCs w:val="32"/>
          <w:cs/>
        </w:rPr>
        <w:t>ที่น้อยกว่าหรือเท่ากับร้อยละ</w:t>
      </w:r>
      <w:r w:rsidRPr="00A74461">
        <w:rPr>
          <w:rFonts w:ascii="TH SarabunPSK" w:hAnsi="TH SarabunPSK" w:cs="TH SarabunPSK"/>
          <w:color w:val="0070C0"/>
          <w:sz w:val="32"/>
          <w:szCs w:val="32"/>
          <w:cs/>
        </w:rPr>
        <w:t xml:space="preserve"> </w:t>
      </w:r>
      <w:r w:rsidRPr="00A74461">
        <w:rPr>
          <w:rFonts w:ascii="TH SarabunPSK" w:hAnsi="TH SarabunPSK" w:cs="TH SarabunPSK"/>
          <w:color w:val="0070C0"/>
          <w:sz w:val="32"/>
          <w:szCs w:val="32"/>
        </w:rPr>
        <w:t>0</w:t>
      </w:r>
      <w:r w:rsidRPr="00A74461">
        <w:rPr>
          <w:rFonts w:ascii="TH SarabunPSK" w:hAnsi="TH SarabunPSK" w:cs="TH SarabunPSK"/>
          <w:color w:val="0070C0"/>
          <w:sz w:val="32"/>
          <w:szCs w:val="32"/>
          <w:rtl/>
          <w:cs/>
        </w:rPr>
        <w:tab/>
      </w:r>
      <w:r w:rsidRPr="00A74461">
        <w:rPr>
          <w:rFonts w:ascii="TH SarabunPSK" w:hAnsi="TH SarabunPSK" w:cs="TH SarabunPSK" w:hint="cs"/>
          <w:color w:val="0070C0"/>
          <w:sz w:val="32"/>
          <w:szCs w:val="32"/>
          <w:rtl/>
          <w:cs/>
        </w:rPr>
        <w:t>คิดเป็น 5 คะแนน</w:t>
      </w:r>
    </w:p>
    <w:p w:rsidR="00A74461" w:rsidRPr="00A74461" w:rsidRDefault="00A74461" w:rsidP="00A74461">
      <w:pPr>
        <w:tabs>
          <w:tab w:val="left" w:pos="0"/>
          <w:tab w:val="left" w:pos="2127"/>
          <w:tab w:val="left" w:pos="3491"/>
        </w:tabs>
        <w:ind w:firstLine="270"/>
        <w:rPr>
          <w:rFonts w:ascii="TH SarabunPSK" w:hAnsi="TH SarabunPSK" w:cs="TH SarabunPSK"/>
          <w:color w:val="0070C0"/>
          <w:sz w:val="32"/>
          <w:szCs w:val="32"/>
        </w:rPr>
      </w:pPr>
      <w:r w:rsidRPr="00A74461">
        <w:rPr>
          <w:rFonts w:ascii="TH SarabunPSK" w:hAnsi="TH SarabunPSK" w:cs="TH SarabunPSK"/>
          <w:color w:val="0070C0"/>
          <w:sz w:val="32"/>
          <w:szCs w:val="32"/>
        </w:rPr>
        <w:t xml:space="preserve">2.2) </w:t>
      </w:r>
      <w:r w:rsidRPr="00A74461">
        <w:rPr>
          <w:rFonts w:ascii="TH SarabunPSK" w:hAnsi="TH SarabunPSK" w:cs="TH SarabunPSK"/>
          <w:color w:val="0070C0"/>
          <w:sz w:val="32"/>
          <w:szCs w:val="32"/>
          <w:cs/>
        </w:rPr>
        <w:t>ค่าร้อยละ</w:t>
      </w:r>
      <w:r w:rsidRPr="00A74461">
        <w:rPr>
          <w:rFonts w:ascii="TH SarabunPSK" w:hAnsi="TH SarabunPSK" w:cs="TH SarabunPSK" w:hint="cs"/>
          <w:color w:val="0070C0"/>
          <w:sz w:val="32"/>
          <w:szCs w:val="32"/>
          <w:cs/>
        </w:rPr>
        <w:t>ที่มากกว่าหรือเท่ากับร้อยละ</w:t>
      </w:r>
      <w:r w:rsidRPr="00A74461">
        <w:rPr>
          <w:rFonts w:ascii="TH SarabunPSK" w:hAnsi="TH SarabunPSK" w:cs="TH SarabunPSK"/>
          <w:color w:val="0070C0"/>
          <w:sz w:val="32"/>
          <w:szCs w:val="32"/>
          <w:cs/>
        </w:rPr>
        <w:t xml:space="preserve"> </w:t>
      </w:r>
      <w:r w:rsidRPr="00A74461">
        <w:rPr>
          <w:rFonts w:ascii="TH SarabunPSK" w:hAnsi="TH SarabunPSK" w:cs="TH SarabunPSK"/>
          <w:color w:val="0070C0"/>
          <w:sz w:val="32"/>
          <w:szCs w:val="32"/>
        </w:rPr>
        <w:t>20</w:t>
      </w:r>
      <w:r w:rsidRPr="00A74461">
        <w:rPr>
          <w:rFonts w:ascii="TH SarabunPSK" w:hAnsi="TH SarabunPSK" w:cs="TH SarabunPSK"/>
          <w:color w:val="0070C0"/>
          <w:sz w:val="32"/>
          <w:szCs w:val="32"/>
        </w:rPr>
        <w:tab/>
      </w:r>
      <w:r w:rsidRPr="00A74461">
        <w:rPr>
          <w:rFonts w:ascii="TH SarabunPSK" w:hAnsi="TH SarabunPSK" w:cs="TH SarabunPSK" w:hint="cs"/>
          <w:color w:val="0070C0"/>
          <w:sz w:val="32"/>
          <w:szCs w:val="32"/>
          <w:cs/>
        </w:rPr>
        <w:t>คิดเป็น 0 คะแนน</w:t>
      </w:r>
    </w:p>
    <w:p w:rsidR="00A74461" w:rsidRPr="00A74461" w:rsidRDefault="00A74461" w:rsidP="00A74461">
      <w:pPr>
        <w:tabs>
          <w:tab w:val="left" w:pos="0"/>
          <w:tab w:val="left" w:pos="2127"/>
        </w:tabs>
        <w:ind w:firstLine="270"/>
        <w:rPr>
          <w:rFonts w:ascii="TH SarabunPSK" w:hAnsi="TH SarabunPSK" w:cs="TH SarabunPSK"/>
          <w:color w:val="0070C0"/>
          <w:sz w:val="32"/>
          <w:szCs w:val="32"/>
        </w:rPr>
      </w:pPr>
      <w:r w:rsidRPr="00A74461">
        <w:rPr>
          <w:rFonts w:ascii="TH SarabunPSK" w:hAnsi="TH SarabunPSK" w:cs="TH SarabunPSK"/>
          <w:color w:val="0070C0"/>
          <w:sz w:val="32"/>
          <w:szCs w:val="32"/>
        </w:rPr>
        <w:t xml:space="preserve">2.3) </w:t>
      </w:r>
      <w:r w:rsidRPr="00A74461">
        <w:rPr>
          <w:rFonts w:ascii="TH SarabunPSK" w:hAnsi="TH SarabunPSK" w:cs="TH SarabunPSK"/>
          <w:color w:val="0070C0"/>
          <w:sz w:val="32"/>
          <w:szCs w:val="32"/>
          <w:cs/>
        </w:rPr>
        <w:t>ค่าร้อยละ</w:t>
      </w:r>
      <w:r w:rsidRPr="00A74461">
        <w:rPr>
          <w:rFonts w:ascii="TH SarabunPSK" w:hAnsi="TH SarabunPSK" w:cs="TH SarabunPSK" w:hint="cs"/>
          <w:color w:val="0070C0"/>
          <w:sz w:val="32"/>
          <w:szCs w:val="32"/>
          <w:cs/>
        </w:rPr>
        <w:t>มากกว่าร้อยละ 0 แต่น้อยกว่าร้อยละ</w:t>
      </w:r>
      <w:r w:rsidRPr="00A74461">
        <w:rPr>
          <w:rFonts w:ascii="TH SarabunPSK" w:hAnsi="TH SarabunPSK" w:cs="TH SarabunPSK"/>
          <w:color w:val="0070C0"/>
          <w:sz w:val="32"/>
          <w:szCs w:val="32"/>
          <w:cs/>
        </w:rPr>
        <w:t xml:space="preserve"> </w:t>
      </w:r>
      <w:r w:rsidRPr="00A74461">
        <w:rPr>
          <w:rFonts w:ascii="TH SarabunPSK" w:hAnsi="TH SarabunPSK" w:cs="TH SarabunPSK"/>
          <w:color w:val="0070C0"/>
          <w:sz w:val="32"/>
          <w:szCs w:val="32"/>
          <w:rtl/>
          <w:cs/>
        </w:rPr>
        <w:t>20</w:t>
      </w:r>
      <w:r w:rsidRPr="00A74461">
        <w:rPr>
          <w:rFonts w:ascii="TH SarabunPSK" w:hAnsi="TH SarabunPSK" w:cs="TH SarabunPSK" w:hint="cs"/>
          <w:color w:val="0070C0"/>
          <w:sz w:val="32"/>
          <w:szCs w:val="32"/>
          <w:cs/>
        </w:rPr>
        <w:t xml:space="preserve"> </w:t>
      </w:r>
      <w:r w:rsidRPr="00A74461">
        <w:rPr>
          <w:rFonts w:ascii="TH SarabunPSK" w:hAnsi="TH SarabunPSK" w:cs="TH SarabunPSK"/>
          <w:color w:val="0070C0"/>
          <w:sz w:val="32"/>
          <w:szCs w:val="32"/>
          <w:cs/>
        </w:rPr>
        <w:t>ให้นำมาคิดคะแนนดังนี้</w:t>
      </w:r>
    </w:p>
    <w:p w:rsidR="00000DC5" w:rsidRDefault="00000DC5" w:rsidP="00A74461">
      <w:pPr>
        <w:tabs>
          <w:tab w:val="left" w:pos="0"/>
          <w:tab w:val="left" w:pos="2127"/>
        </w:tabs>
        <w:rPr>
          <w:rFonts w:ascii="TH SarabunPSK" w:hAnsi="TH SarabunPSK" w:cs="TH SarabunPSK"/>
          <w:b/>
          <w:bCs/>
          <w:szCs w:val="24"/>
        </w:rPr>
      </w:pPr>
    </w:p>
    <w:p w:rsidR="004B5807" w:rsidRPr="00000DC5" w:rsidRDefault="004B5807" w:rsidP="00A74461">
      <w:pPr>
        <w:tabs>
          <w:tab w:val="left" w:pos="1440"/>
          <w:tab w:val="left" w:pos="2127"/>
        </w:tabs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74461">
        <w:rPr>
          <w:rFonts w:ascii="TH SarabunPSK" w:hAnsi="TH SarabunPSK" w:cs="TH SarabunPSK"/>
          <w:color w:val="000000" w:themeColor="text1"/>
          <w:sz w:val="32"/>
          <w:szCs w:val="32"/>
          <w:cs/>
        </w:rPr>
        <w:t>จํานวนนักศึกษาเต็มเวลา (</w:t>
      </w:r>
      <w:r w:rsidRPr="00A74461">
        <w:rPr>
          <w:rFonts w:ascii="TH SarabunPSK" w:hAnsi="TH SarabunPSK" w:cs="TH SarabunPSK"/>
          <w:color w:val="000000" w:themeColor="text1"/>
          <w:sz w:val="32"/>
          <w:szCs w:val="32"/>
        </w:rPr>
        <w:t xml:space="preserve">FTES) </w:t>
      </w:r>
      <w:r w:rsidRPr="00A7446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ปีการศึกษา </w:t>
      </w:r>
      <w:r w:rsidR="00755A22">
        <w:rPr>
          <w:rFonts w:ascii="TH SarabunPSK" w:hAnsi="TH SarabunPSK" w:cs="TH SarabunPSK"/>
          <w:color w:val="000000" w:themeColor="text1"/>
          <w:sz w:val="32"/>
          <w:szCs w:val="32"/>
        </w:rPr>
        <w:t>256</w:t>
      </w:r>
      <w:r w:rsidR="00755A2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บัณฑิตวิทยาลัย มหาวิทยาลัยศิลปากร </w:t>
      </w:r>
      <w:r w:rsidRPr="00A74461">
        <w:rPr>
          <w:rFonts w:ascii="TH SarabunPSK" w:hAnsi="TH SarabunPSK" w:cs="TH SarabunPSK"/>
          <w:color w:val="0070C0"/>
          <w:sz w:val="32"/>
          <w:szCs w:val="32"/>
        </w:rPr>
        <w:t>=</w:t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 xml:space="preserve"> </w:t>
      </w:r>
      <w:r w:rsidR="008F03EE" w:rsidRPr="00000DC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13.95</w:t>
      </w:r>
    </w:p>
    <w:p w:rsidR="004B5807" w:rsidRDefault="004B5807" w:rsidP="00A74461">
      <w:pPr>
        <w:tabs>
          <w:tab w:val="left" w:pos="1440"/>
          <w:tab w:val="left" w:pos="2127"/>
        </w:tabs>
        <w:jc w:val="thaiDistribute"/>
        <w:rPr>
          <w:rFonts w:ascii="TH SarabunPSK" w:hAnsi="TH SarabunPSK" w:cs="TH SarabunPSK"/>
          <w:color w:val="0070C0"/>
          <w:sz w:val="32"/>
          <w:szCs w:val="32"/>
        </w:rPr>
      </w:pPr>
    </w:p>
    <w:p w:rsidR="00A74461" w:rsidRPr="00A74461" w:rsidRDefault="00A74461" w:rsidP="00A74461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  <w:r w:rsidRPr="00A74461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Pr="00A74461">
        <w:rPr>
          <w:rFonts w:ascii="TH SarabunPSK" w:hAnsi="TH SarabunPSK" w:cs="TH SarabunPSK" w:hint="cs"/>
          <w:sz w:val="32"/>
          <w:szCs w:val="32"/>
          <w:cs/>
        </w:rPr>
        <w:t xml:space="preserve">... </w:t>
      </w:r>
      <w:r w:rsidRPr="00A74461">
        <w:rPr>
          <w:rFonts w:ascii="TH SarabunPSK" w:hAnsi="TH SarabunPSK" w:cs="TH SarabunPSK"/>
          <w:sz w:val="32"/>
          <w:szCs w:val="32"/>
          <w:cs/>
        </w:rPr>
        <w:t>จํานวนนักศึกษาเต็มเวลาเทียบเท</w:t>
      </w:r>
      <w:r w:rsidRPr="00A74461">
        <w:rPr>
          <w:rFonts w:ascii="TH SarabunPSK" w:hAnsi="TH SarabunPSK" w:cs="TH SarabunPSK"/>
          <w:sz w:val="32"/>
          <w:szCs w:val="32"/>
        </w:rPr>
        <w:t></w:t>
      </w:r>
      <w:r w:rsidRPr="00A74461">
        <w:rPr>
          <w:rFonts w:ascii="TH SarabunPSK" w:hAnsi="TH SarabunPSK" w:cs="TH SarabunPSK"/>
          <w:sz w:val="32"/>
          <w:szCs w:val="32"/>
          <w:cs/>
        </w:rPr>
        <w:t>าต</w:t>
      </w:r>
      <w:r w:rsidRPr="00A74461">
        <w:rPr>
          <w:rFonts w:ascii="TH SarabunPSK" w:hAnsi="TH SarabunPSK" w:cs="TH SarabunPSK"/>
          <w:sz w:val="32"/>
          <w:szCs w:val="32"/>
        </w:rPr>
        <w:t></w:t>
      </w:r>
      <w:r w:rsidRPr="00A74461">
        <w:rPr>
          <w:rFonts w:ascii="TH SarabunPSK" w:hAnsi="TH SarabunPSK" w:cs="TH SarabunPSK"/>
          <w:sz w:val="32"/>
          <w:szCs w:val="32"/>
          <w:cs/>
        </w:rPr>
        <w:t>อจํานวนอาจารย</w:t>
      </w:r>
      <w:r w:rsidRPr="00A74461">
        <w:rPr>
          <w:rFonts w:ascii="TH SarabunPSK" w:hAnsi="TH SarabunPSK" w:cs="TH SarabunPSK"/>
          <w:sz w:val="32"/>
          <w:szCs w:val="32"/>
        </w:rPr>
        <w:t></w:t>
      </w:r>
      <w:r w:rsidRPr="00A74461">
        <w:rPr>
          <w:rFonts w:ascii="TH SarabunPSK" w:hAnsi="TH SarabunPSK" w:cs="TH SarabunPSK"/>
          <w:sz w:val="32"/>
          <w:szCs w:val="32"/>
          <w:cs/>
        </w:rPr>
        <w:t>ประจํา</w:t>
      </w:r>
      <w:r w:rsidRPr="00A74461">
        <w:rPr>
          <w:rFonts w:ascii="TH SarabunPSK" w:hAnsi="TH SarabunPSK" w:cs="TH SarabunPSK"/>
          <w:sz w:val="32"/>
          <w:szCs w:val="32"/>
        </w:rPr>
        <w:t xml:space="preserve"> </w:t>
      </w: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75"/>
        <w:gridCol w:w="992"/>
        <w:gridCol w:w="1276"/>
        <w:gridCol w:w="850"/>
        <w:gridCol w:w="992"/>
        <w:gridCol w:w="993"/>
        <w:gridCol w:w="1134"/>
        <w:gridCol w:w="992"/>
        <w:gridCol w:w="992"/>
      </w:tblGrid>
      <w:tr w:rsidR="00A74461" w:rsidRPr="00A74461" w:rsidTr="00EB09AC">
        <w:trPr>
          <w:trHeight w:val="105"/>
          <w:tblHeader/>
        </w:trPr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4"/>
              </w:rPr>
            </w:pPr>
            <w:r w:rsidRPr="00A74461">
              <w:rPr>
                <w:rFonts w:ascii="TH SarabunPSK" w:hAnsi="TH SarabunPSK" w:cs="TH SarabunPSK" w:hint="cs"/>
                <w:b/>
                <w:bCs/>
                <w:sz w:val="28"/>
                <w:szCs w:val="24"/>
                <w:cs/>
              </w:rPr>
              <w:t>คณะ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4"/>
                <w:cs/>
              </w:rPr>
            </w:pPr>
            <w:r w:rsidRPr="00A74461">
              <w:rPr>
                <w:rFonts w:ascii="TH SarabunPSK" w:hAnsi="TH SarabunPSK" w:cs="TH SarabunPSK" w:hint="cs"/>
                <w:b/>
                <w:bCs/>
                <w:sz w:val="28"/>
                <w:szCs w:val="24"/>
                <w:cs/>
              </w:rPr>
              <w:t>นักศึกษาปริญญาตรี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4"/>
                <w:cs/>
              </w:rPr>
            </w:pPr>
            <w:r w:rsidRPr="00A74461">
              <w:rPr>
                <w:rFonts w:ascii="TH SarabunPSK" w:hAnsi="TH SarabunPSK" w:cs="TH SarabunPSK" w:hint="cs"/>
                <w:b/>
                <w:bCs/>
                <w:sz w:val="28"/>
                <w:szCs w:val="24"/>
                <w:cs/>
              </w:rPr>
              <w:t>นักศึกษาระดับบัณฑิตศึกษา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4"/>
                <w:cs/>
              </w:rPr>
            </w:pPr>
            <w:r w:rsidRPr="00A74461">
              <w:rPr>
                <w:rFonts w:ascii="TH SarabunPSK" w:hAnsi="TH SarabunPSK" w:cs="TH SarabunPSK" w:hint="cs"/>
                <w:b/>
                <w:bCs/>
                <w:sz w:val="28"/>
                <w:szCs w:val="24"/>
                <w:cs/>
              </w:rPr>
              <w:t>จำนวนนักศึกษาเต็มเวลาเทียบเท่า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4"/>
                <w:cs/>
              </w:rPr>
            </w:pPr>
            <w:r w:rsidRPr="00A74461">
              <w:rPr>
                <w:rFonts w:ascii="TH SarabunPSK" w:hAnsi="TH SarabunPSK" w:cs="TH SarabunPSK" w:hint="cs"/>
                <w:b/>
                <w:bCs/>
                <w:sz w:val="28"/>
                <w:szCs w:val="24"/>
                <w:cs/>
              </w:rPr>
              <w:t>จำนวนอาจารย์(ปฏิบัติงานจริง)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4"/>
                <w:cs/>
              </w:rPr>
            </w:pPr>
            <w:r w:rsidRPr="00A74461">
              <w:rPr>
                <w:rFonts w:ascii="TH SarabunPSK" w:hAnsi="TH SarabunPSK" w:cs="TH SarabunPSK" w:hint="cs"/>
                <w:b/>
                <w:bCs/>
                <w:sz w:val="28"/>
                <w:szCs w:val="24"/>
                <w:cs/>
              </w:rPr>
              <w:t>อัตราส่วนนักศึกษา</w:t>
            </w:r>
            <w:r w:rsidRPr="00A74461">
              <w:rPr>
                <w:rFonts w:ascii="TH SarabunPSK" w:hAnsi="TH SarabunPSK" w:cs="TH SarabunPSK"/>
                <w:b/>
                <w:bCs/>
                <w:sz w:val="28"/>
                <w:szCs w:val="24"/>
              </w:rPr>
              <w:t>:</w:t>
            </w:r>
            <w:r w:rsidRPr="00A74461">
              <w:rPr>
                <w:rFonts w:ascii="TH SarabunPSK" w:hAnsi="TH SarabunPSK" w:cs="TH SarabunPSK" w:hint="cs"/>
                <w:b/>
                <w:bCs/>
                <w:sz w:val="28"/>
                <w:szCs w:val="24"/>
                <w:cs/>
              </w:rPr>
              <w:t>อาจารย์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4"/>
                <w:cs/>
              </w:rPr>
            </w:pPr>
            <w:r w:rsidRPr="00A74461">
              <w:rPr>
                <w:rFonts w:ascii="TH SarabunPSK" w:hAnsi="TH SarabunPSK" w:cs="TH SarabunPSK" w:hint="cs"/>
                <w:b/>
                <w:bCs/>
                <w:sz w:val="28"/>
                <w:szCs w:val="24"/>
                <w:cs/>
              </w:rPr>
              <w:t>ค่าความต่างจากเกณฑ์มาตรฐาน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4"/>
                <w:cs/>
              </w:rPr>
            </w:pPr>
            <w:r w:rsidRPr="00A74461">
              <w:rPr>
                <w:rFonts w:ascii="TH SarabunPSK" w:hAnsi="TH SarabunPSK" w:cs="TH SarabunPSK" w:hint="cs"/>
                <w:b/>
                <w:bCs/>
                <w:sz w:val="28"/>
                <w:szCs w:val="24"/>
                <w:cs/>
              </w:rPr>
              <w:t>คะแนน</w:t>
            </w:r>
          </w:p>
        </w:tc>
      </w:tr>
      <w:tr w:rsidR="00A74461" w:rsidRPr="00A74461" w:rsidTr="00EB09AC">
        <w:trPr>
          <w:trHeight w:val="381"/>
          <w:tblHeader/>
        </w:trPr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461" w:rsidRPr="00A74461" w:rsidRDefault="00A74461" w:rsidP="00A74461">
            <w:pPr>
              <w:rPr>
                <w:rFonts w:ascii="TH SarabunPSK" w:hAnsi="TH SarabunPSK" w:cs="TH SarabunPSK"/>
                <w:b/>
                <w:bCs/>
                <w:sz w:val="28"/>
                <w:szCs w:val="24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4"/>
                <w:cs/>
              </w:rPr>
            </w:pPr>
            <w:r w:rsidRPr="00A74461">
              <w:rPr>
                <w:rFonts w:ascii="TH SarabunPSK" w:hAnsi="TH SarabunPSK" w:cs="TH SarabunPSK" w:hint="cs"/>
                <w:b/>
                <w:bCs/>
                <w:sz w:val="28"/>
                <w:szCs w:val="24"/>
                <w:cs/>
              </w:rPr>
              <w:t>ปริญญาโท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4"/>
                <w:cs/>
              </w:rPr>
            </w:pPr>
            <w:r w:rsidRPr="00A74461">
              <w:rPr>
                <w:rFonts w:ascii="TH SarabunPSK" w:hAnsi="TH SarabunPSK" w:cs="TH SarabunPSK" w:hint="cs"/>
                <w:b/>
                <w:bCs/>
                <w:sz w:val="28"/>
                <w:szCs w:val="24"/>
                <w:cs/>
              </w:rPr>
              <w:t>ปริญญาเอก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4"/>
                <w:cs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4"/>
                <w: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4"/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4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4"/>
                <w:cs/>
              </w:rPr>
            </w:pPr>
          </w:p>
        </w:tc>
      </w:tr>
      <w:tr w:rsidR="00A74461" w:rsidRPr="00A74461" w:rsidTr="00EB09AC">
        <w:trPr>
          <w:trHeight w:val="21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461" w:rsidRPr="00A74461" w:rsidRDefault="00A74461" w:rsidP="00A74461">
            <w:pPr>
              <w:rPr>
                <w:rFonts w:ascii="TH SarabunPSK" w:hAnsi="TH SarabunPSK" w:cs="TH SarabunPSK"/>
                <w:sz w:val="28"/>
                <w:cs/>
              </w:rPr>
            </w:pPr>
            <w:r w:rsidRPr="00A74461">
              <w:rPr>
                <w:rFonts w:ascii="TH SarabunPSK" w:hAnsi="TH SarabunPSK" w:cs="TH SarabunPSK" w:hint="cs"/>
                <w:sz w:val="28"/>
                <w:cs/>
              </w:rPr>
              <w:t>บัณฑิตวิทยาลัย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74461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74461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61" w:rsidRPr="00A74461" w:rsidRDefault="008F03EE" w:rsidP="00A7446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13.95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74461">
              <w:rPr>
                <w:rFonts w:ascii="TH SarabunPSK" w:hAnsi="TH SarabunPSK" w:cs="TH SarabunPSK" w:hint="cs"/>
                <w:sz w:val="28"/>
                <w:cs/>
              </w:rPr>
              <w:t>25</w:t>
            </w:r>
            <w:r w:rsidRPr="00A74461">
              <w:rPr>
                <w:rFonts w:ascii="TH SarabunPSK" w:hAnsi="TH SarabunPSK" w:cs="TH SarabunPSK"/>
                <w:sz w:val="28"/>
              </w:rPr>
              <w:t>:1</w:t>
            </w:r>
            <w:r w:rsidRPr="00A74461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61" w:rsidRPr="00A74461" w:rsidRDefault="00000DC5" w:rsidP="00A7446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-44.08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61" w:rsidRPr="00A74461" w:rsidRDefault="00B55084" w:rsidP="00A7446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</w:tr>
    </w:tbl>
    <w:p w:rsidR="004B5807" w:rsidRDefault="004B5807" w:rsidP="00A74461">
      <w:pPr>
        <w:rPr>
          <w:rFonts w:ascii="TH SarabunPSK" w:eastAsia="Calibri" w:hAnsi="TH SarabunPSK" w:cs="TH SarabunPSK"/>
          <w:color w:val="000000"/>
          <w:spacing w:val="-8"/>
          <w:sz w:val="32"/>
          <w:szCs w:val="32"/>
        </w:rPr>
      </w:pPr>
    </w:p>
    <w:p w:rsidR="00FC1680" w:rsidRDefault="00FC1680" w:rsidP="00A74461">
      <w:pPr>
        <w:rPr>
          <w:rFonts w:ascii="TH SarabunPSK" w:eastAsia="Calibri" w:hAnsi="TH SarabunPSK" w:cs="TH SarabunPSK"/>
          <w:color w:val="000000"/>
          <w:spacing w:val="-8"/>
          <w:sz w:val="32"/>
          <w:szCs w:val="32"/>
        </w:rPr>
      </w:pPr>
    </w:p>
    <w:p w:rsidR="00E41B94" w:rsidRDefault="00E41B94" w:rsidP="00A74461">
      <w:pPr>
        <w:rPr>
          <w:rFonts w:ascii="TH SarabunPSK" w:eastAsia="Calibri" w:hAnsi="TH SarabunPSK" w:cs="TH SarabunPSK"/>
          <w:color w:val="000000"/>
          <w:spacing w:val="-8"/>
          <w:sz w:val="32"/>
          <w:szCs w:val="32"/>
        </w:rPr>
      </w:pPr>
    </w:p>
    <w:p w:rsidR="00A74461" w:rsidRPr="00A74461" w:rsidRDefault="00A74461" w:rsidP="00A74461">
      <w:pPr>
        <w:rPr>
          <w:rFonts w:ascii="TH SarabunPSK" w:eastAsia="Calibri" w:hAnsi="TH SarabunPSK" w:cs="TH SarabunPSK"/>
          <w:color w:val="000000"/>
          <w:spacing w:val="-8"/>
          <w:sz w:val="32"/>
          <w:szCs w:val="32"/>
        </w:rPr>
      </w:pPr>
      <w:r w:rsidRPr="00A74461">
        <w:rPr>
          <w:rFonts w:ascii="TH SarabunPSK" w:eastAsia="Calibri" w:hAnsi="TH SarabunPSK" w:cs="TH SarabunPSK"/>
          <w:color w:val="000000"/>
          <w:spacing w:val="-8"/>
          <w:sz w:val="32"/>
          <w:szCs w:val="32"/>
          <w:cs/>
        </w:rPr>
        <w:t>ผลการประเมินตนเองปีที่แล้ว</w:t>
      </w:r>
      <w:r w:rsidRPr="00A74461">
        <w:rPr>
          <w:rFonts w:ascii="TH SarabunPSK" w:eastAsia="Calibri" w:hAnsi="TH SarabunPSK" w:cs="TH SarabunPSK"/>
          <w:color w:val="000000"/>
          <w:spacing w:val="-8"/>
          <w:sz w:val="32"/>
          <w:szCs w:val="32"/>
        </w:rPr>
        <w:t xml:space="preserve">: </w:t>
      </w:r>
      <w:r w:rsidR="00856676">
        <w:rPr>
          <w:rFonts w:ascii="TH SarabunPSK" w:eastAsia="Calibri" w:hAnsi="TH SarabunPSK" w:cs="TH SarabunPSK" w:hint="cs"/>
          <w:color w:val="000000"/>
          <w:spacing w:val="-8"/>
          <w:sz w:val="32"/>
          <w:szCs w:val="32"/>
          <w:cs/>
        </w:rPr>
        <w:t xml:space="preserve"> </w:t>
      </w:r>
      <w:r w:rsidR="00856676">
        <w:rPr>
          <w:rFonts w:ascii="TH SarabunPSK" w:eastAsia="Calibri" w:hAnsi="TH SarabunPSK" w:cs="TH SarabunPSK" w:hint="cs"/>
          <w:color w:val="000000"/>
          <w:spacing w:val="-8"/>
          <w:sz w:val="32"/>
          <w:szCs w:val="32"/>
          <w:cs/>
        </w:rPr>
        <w:tab/>
        <w:t xml:space="preserve">    ..5</w:t>
      </w:r>
      <w:r w:rsidRPr="00A74461">
        <w:rPr>
          <w:rFonts w:ascii="TH SarabunPSK" w:eastAsia="Calibri" w:hAnsi="TH SarabunPSK" w:cs="TH SarabunPSK" w:hint="cs"/>
          <w:color w:val="000000"/>
          <w:spacing w:val="-8"/>
          <w:sz w:val="32"/>
          <w:szCs w:val="32"/>
          <w:cs/>
        </w:rPr>
        <w:t>...</w:t>
      </w:r>
      <w:r w:rsidRPr="00A74461">
        <w:rPr>
          <w:rFonts w:ascii="TH SarabunPSK" w:eastAsia="Calibri" w:hAnsi="TH SarabunPSK" w:cs="TH SarabunPSK" w:hint="cs"/>
          <w:color w:val="000000"/>
          <w:spacing w:val="-8"/>
          <w:sz w:val="32"/>
          <w:szCs w:val="32"/>
          <w:cs/>
        </w:rPr>
        <w:tab/>
      </w:r>
      <w:r w:rsidRPr="00A74461">
        <w:rPr>
          <w:rFonts w:ascii="TH SarabunPSK" w:eastAsia="Calibri" w:hAnsi="TH SarabunPSK" w:cs="TH SarabunPSK" w:hint="cs"/>
          <w:color w:val="000000"/>
          <w:spacing w:val="-8"/>
          <w:sz w:val="32"/>
          <w:szCs w:val="32"/>
          <w:cs/>
        </w:rPr>
        <w:tab/>
      </w:r>
      <w:r w:rsidRPr="00A74461">
        <w:rPr>
          <w:rFonts w:ascii="TH SarabunPSK" w:eastAsia="Calibri" w:hAnsi="TH SarabunPSK" w:cs="TH SarabunPSK"/>
          <w:color w:val="000000"/>
          <w:spacing w:val="-8"/>
          <w:sz w:val="32"/>
          <w:szCs w:val="32"/>
        </w:rPr>
        <w:tab/>
      </w:r>
      <w:r w:rsidRPr="00A74461">
        <w:rPr>
          <w:rFonts w:ascii="TH SarabunPSK" w:eastAsia="Calibri" w:hAnsi="TH SarabunPSK" w:cs="TH SarabunPSK"/>
          <w:color w:val="000000"/>
          <w:spacing w:val="-8"/>
          <w:sz w:val="32"/>
          <w:szCs w:val="32"/>
          <w:cs/>
        </w:rPr>
        <w:t xml:space="preserve">เกณฑ์ประเมิน  </w:t>
      </w:r>
      <w:r w:rsidRPr="00A74461">
        <w:rPr>
          <w:rFonts w:ascii="TH SarabunPSK" w:eastAsia="Calibri" w:hAnsi="TH SarabunPSK" w:cs="TH SarabunPSK"/>
          <w:color w:val="000000"/>
          <w:spacing w:val="-8"/>
          <w:sz w:val="32"/>
          <w:szCs w:val="32"/>
        </w:rPr>
        <w:t xml:space="preserve">  : </w:t>
      </w:r>
      <w:r w:rsidRPr="00A74461">
        <w:rPr>
          <w:rFonts w:ascii="TH SarabunPSK" w:eastAsia="Calibri" w:hAnsi="TH SarabunPSK" w:cs="TH SarabunPSK" w:hint="cs"/>
          <w:color w:val="000000"/>
          <w:spacing w:val="-8"/>
          <w:sz w:val="32"/>
          <w:szCs w:val="32"/>
          <w:cs/>
        </w:rPr>
        <w:tab/>
      </w:r>
      <w:r w:rsidR="00B55084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..-</w:t>
      </w: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.</w:t>
      </w:r>
      <w:r w:rsidRPr="00A74461">
        <w:rPr>
          <w:rFonts w:ascii="TH SarabunPSK" w:eastAsia="Calibri" w:hAnsi="TH SarabunPSK" w:cs="TH SarabunPSK" w:hint="cs"/>
          <w:color w:val="000000"/>
          <w:spacing w:val="-8"/>
          <w:sz w:val="32"/>
          <w:szCs w:val="32"/>
          <w:cs/>
        </w:rPr>
        <w:tab/>
      </w:r>
      <w:r w:rsidRPr="00A74461">
        <w:rPr>
          <w:rFonts w:ascii="TH SarabunPSK" w:eastAsia="Calibri" w:hAnsi="TH SarabunPSK" w:cs="TH SarabunPSK"/>
          <w:color w:val="000000"/>
          <w:spacing w:val="-8"/>
          <w:sz w:val="32"/>
          <w:szCs w:val="32"/>
          <w:cs/>
        </w:rPr>
        <w:t>คะแนน</w:t>
      </w:r>
    </w:p>
    <w:p w:rsidR="00A74461" w:rsidRPr="00A74461" w:rsidRDefault="00A74461" w:rsidP="00A74461">
      <w:pPr>
        <w:rPr>
          <w:rFonts w:ascii="TH SarabunPSK" w:eastAsia="Calibri" w:hAnsi="TH SarabunPSK" w:cs="TH SarabunPSK"/>
          <w:color w:val="000000"/>
          <w:spacing w:val="-6"/>
          <w:sz w:val="32"/>
          <w:szCs w:val="32"/>
        </w:rPr>
      </w:pP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>ผลการประเมินตนเองครั้งนี้</w:t>
      </w: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</w:rPr>
        <w:t>:</w:t>
      </w: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 xml:space="preserve">  </w:t>
      </w:r>
      <w:r w:rsidR="00B55084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 xml:space="preserve"> </w:t>
      </w:r>
      <w:r w:rsidR="00B55084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ab/>
        <w:t xml:space="preserve">    ..5</w:t>
      </w: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>..</w:t>
      </w: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ab/>
      </w: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ab/>
      </w: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</w:rPr>
        <w:tab/>
      </w: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 xml:space="preserve">เกณฑ์ประเมิน   </w:t>
      </w: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</w:rPr>
        <w:t xml:space="preserve">: </w:t>
      </w: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ab/>
        <w:t>...5</w:t>
      </w:r>
      <w:r w:rsidRPr="00A74461">
        <w:rPr>
          <w:rFonts w:ascii="TH SarabunPSK" w:eastAsia="Calibri" w:hAnsi="TH SarabunPSK" w:cs="TH SarabunPSK" w:hint="cs"/>
          <w:color w:val="000000"/>
          <w:spacing w:val="-6"/>
          <w:sz w:val="32"/>
          <w:szCs w:val="32"/>
          <w:cs/>
        </w:rPr>
        <w:tab/>
      </w:r>
      <w:r w:rsidRPr="00A74461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>คะแนน</w:t>
      </w:r>
    </w:p>
    <w:p w:rsidR="00A74461" w:rsidRPr="00A74461" w:rsidRDefault="00A74461" w:rsidP="00A74461">
      <w:pPr>
        <w:rPr>
          <w:rFonts w:ascii="TH SarabunPSK" w:eastAsia="Calibri" w:hAnsi="TH SarabunPSK" w:cs="TH SarabunPSK"/>
          <w:color w:val="000000"/>
          <w:spacing w:val="-4"/>
          <w:sz w:val="32"/>
          <w:szCs w:val="32"/>
        </w:rPr>
      </w:pPr>
      <w:r w:rsidRPr="00A74461">
        <w:rPr>
          <w:rFonts w:ascii="TH SarabunPSK" w:eastAsia="Calibri" w:hAnsi="TH SarabunPSK" w:cs="TH SarabunPSK"/>
          <w:color w:val="000000"/>
          <w:spacing w:val="-4"/>
          <w:sz w:val="32"/>
          <w:szCs w:val="32"/>
          <w:cs/>
        </w:rPr>
        <w:t xml:space="preserve">เป้าหมายของปีนี้ </w:t>
      </w:r>
      <w:r w:rsidRPr="00A74461">
        <w:rPr>
          <w:rFonts w:ascii="TH SarabunPSK" w:eastAsia="Calibri" w:hAnsi="TH SarabunPSK" w:cs="TH SarabunPSK"/>
          <w:color w:val="000000"/>
          <w:spacing w:val="-4"/>
          <w:sz w:val="32"/>
          <w:szCs w:val="32"/>
        </w:rPr>
        <w:t>:</w:t>
      </w:r>
      <w:r w:rsidRPr="00A74461">
        <w:rPr>
          <w:rFonts w:ascii="TH SarabunPSK" w:eastAsia="Calibri" w:hAnsi="TH SarabunPSK" w:cs="TH SarabunPSK"/>
          <w:color w:val="000000"/>
          <w:spacing w:val="-4"/>
          <w:sz w:val="32"/>
          <w:szCs w:val="32"/>
          <w:cs/>
        </w:rPr>
        <w:t xml:space="preserve">   </w:t>
      </w:r>
      <w:r w:rsidRPr="00A74461">
        <w:rPr>
          <w:rFonts w:ascii="TH SarabunPSK" w:eastAsia="Calibri" w:hAnsi="TH SarabunPSK" w:cs="TH SarabunPSK" w:hint="cs"/>
          <w:color w:val="000000"/>
          <w:spacing w:val="-4"/>
          <w:sz w:val="32"/>
          <w:szCs w:val="32"/>
          <w:cs/>
        </w:rPr>
        <w:t xml:space="preserve"> </w:t>
      </w:r>
      <w:r w:rsidRPr="00A74461">
        <w:rPr>
          <w:rFonts w:ascii="TH SarabunPSK" w:eastAsia="Calibri" w:hAnsi="TH SarabunPSK" w:cs="TH SarabunPSK" w:hint="cs"/>
          <w:color w:val="000000"/>
          <w:spacing w:val="-4"/>
          <w:sz w:val="32"/>
          <w:szCs w:val="32"/>
          <w:cs/>
        </w:rPr>
        <w:tab/>
      </w:r>
      <w:r w:rsidRPr="00A74461">
        <w:rPr>
          <w:rFonts w:ascii="TH SarabunPSK" w:eastAsia="Calibri" w:hAnsi="TH SarabunPSK" w:cs="TH SarabunPSK" w:hint="cs"/>
          <w:color w:val="000000"/>
          <w:spacing w:val="-4"/>
          <w:sz w:val="32"/>
          <w:szCs w:val="32"/>
          <w:cs/>
        </w:rPr>
        <w:tab/>
        <w:t xml:space="preserve">   </w:t>
      </w:r>
      <w:r w:rsidRPr="00A74461">
        <w:rPr>
          <w:rFonts w:ascii="TH SarabunPSK" w:eastAsia="Calibri" w:hAnsi="TH SarabunPSK" w:cs="TH SarabunPSK"/>
          <w:color w:val="000000"/>
          <w:spacing w:val="-4"/>
          <w:sz w:val="32"/>
          <w:szCs w:val="32"/>
          <w:cs/>
        </w:rPr>
        <w:t xml:space="preserve"> </w:t>
      </w:r>
      <w:r w:rsidR="00B55084">
        <w:rPr>
          <w:rFonts w:ascii="TH SarabunPSK" w:eastAsia="Calibri" w:hAnsi="TH SarabunPSK" w:cs="TH SarabunPSK" w:hint="cs"/>
          <w:color w:val="000000"/>
          <w:spacing w:val="-4"/>
          <w:sz w:val="32"/>
          <w:szCs w:val="32"/>
          <w:cs/>
        </w:rPr>
        <w:t>.5</w:t>
      </w:r>
      <w:r w:rsidRPr="00A74461">
        <w:rPr>
          <w:rFonts w:ascii="TH SarabunPSK" w:eastAsia="Calibri" w:hAnsi="TH SarabunPSK" w:cs="TH SarabunPSK" w:hint="cs"/>
          <w:color w:val="000000"/>
          <w:spacing w:val="-4"/>
          <w:sz w:val="32"/>
          <w:szCs w:val="32"/>
          <w:cs/>
        </w:rPr>
        <w:t>..</w:t>
      </w:r>
      <w:r w:rsidRPr="00A74461">
        <w:rPr>
          <w:rFonts w:ascii="TH SarabunPSK" w:eastAsia="Calibri" w:hAnsi="TH SarabunPSK" w:cs="TH SarabunPSK"/>
          <w:color w:val="000000"/>
          <w:spacing w:val="-4"/>
          <w:sz w:val="32"/>
          <w:szCs w:val="32"/>
          <w:cs/>
        </w:rPr>
        <w:t xml:space="preserve">   </w:t>
      </w:r>
      <w:r w:rsidRPr="00A74461">
        <w:rPr>
          <w:rFonts w:ascii="TH SarabunPSK" w:eastAsia="Calibri" w:hAnsi="TH SarabunPSK" w:cs="TH SarabunPSK" w:hint="cs"/>
          <w:color w:val="000000"/>
          <w:spacing w:val="-4"/>
          <w:sz w:val="32"/>
          <w:szCs w:val="32"/>
          <w:cs/>
        </w:rPr>
        <w:tab/>
      </w:r>
      <w:r w:rsidRPr="00A74461">
        <w:rPr>
          <w:rFonts w:ascii="TH SarabunPSK" w:eastAsia="Calibri" w:hAnsi="TH SarabunPSK" w:cs="TH SarabunPSK"/>
          <w:color w:val="000000"/>
          <w:spacing w:val="-4"/>
          <w:sz w:val="32"/>
          <w:szCs w:val="32"/>
          <w:cs/>
        </w:rPr>
        <w:t xml:space="preserve"> </w:t>
      </w:r>
      <w:r w:rsidRPr="00A74461">
        <w:rPr>
          <w:rFonts w:ascii="TH SarabunPSK" w:eastAsia="Calibri" w:hAnsi="TH SarabunPSK" w:cs="TH SarabunPSK" w:hint="cs"/>
          <w:color w:val="000000"/>
          <w:spacing w:val="-4"/>
          <w:sz w:val="32"/>
          <w:szCs w:val="32"/>
          <w:cs/>
        </w:rPr>
        <w:tab/>
      </w:r>
      <w:r w:rsidRPr="00A74461">
        <w:rPr>
          <w:rFonts w:ascii="TH SarabunPSK" w:eastAsia="Calibri" w:hAnsi="TH SarabunPSK" w:cs="TH SarabunPSK"/>
          <w:color w:val="000000"/>
          <w:spacing w:val="-4"/>
          <w:sz w:val="32"/>
          <w:szCs w:val="32"/>
        </w:rPr>
        <w:tab/>
      </w:r>
      <w:r w:rsidRPr="00A74461">
        <w:rPr>
          <w:rFonts w:ascii="TH SarabunPSK" w:eastAsia="Calibri" w:hAnsi="TH SarabunPSK" w:cs="TH SarabunPSK"/>
          <w:color w:val="000000"/>
          <w:spacing w:val="-4"/>
          <w:sz w:val="32"/>
          <w:szCs w:val="32"/>
          <w:cs/>
        </w:rPr>
        <w:t xml:space="preserve">ผลการดำเนินงาน  </w:t>
      </w:r>
      <w:r w:rsidRPr="00A74461">
        <w:rPr>
          <w:rFonts w:ascii="TH SarabunPSK" w:eastAsia="Calibri" w:hAnsi="TH SarabunPSK" w:cs="TH SarabunPSK" w:hint="cs"/>
          <w:color w:val="000000"/>
          <w:spacing w:val="-4"/>
          <w:sz w:val="32"/>
          <w:szCs w:val="32"/>
          <w:cs/>
        </w:rPr>
        <w:t xml:space="preserve"> </w:t>
      </w:r>
      <w:r w:rsidRPr="00A74461">
        <w:rPr>
          <w:rFonts w:ascii="TH SarabunPSK" w:eastAsia="Calibri" w:hAnsi="TH SarabunPSK" w:cs="TH SarabunPSK"/>
          <w:sz w:val="32"/>
          <w:szCs w:val="32"/>
        </w:rPr>
        <w:sym w:font="Wingdings 2" w:char="F052"/>
      </w:r>
      <w:r w:rsidRPr="00A74461">
        <w:rPr>
          <w:rFonts w:ascii="TH SarabunPSK" w:eastAsia="Calibri" w:hAnsi="TH SarabunPSK" w:cs="TH SarabunPSK"/>
          <w:sz w:val="32"/>
          <w:szCs w:val="32"/>
          <w:cs/>
        </w:rPr>
        <w:t xml:space="preserve"> บรรลุเป้าหมาย</w:t>
      </w:r>
      <w:r w:rsidRPr="00A74461">
        <w:rPr>
          <w:rFonts w:ascii="TH SarabunPSK" w:eastAsia="Calibri" w:hAnsi="TH SarabunPSK" w:cs="TH SarabunPSK" w:hint="cs"/>
          <w:color w:val="000000"/>
          <w:spacing w:val="-4"/>
          <w:sz w:val="32"/>
          <w:szCs w:val="32"/>
          <w:cs/>
        </w:rPr>
        <w:tab/>
      </w:r>
    </w:p>
    <w:p w:rsidR="00A74461" w:rsidRPr="00A74461" w:rsidRDefault="00A74461" w:rsidP="00A74461">
      <w:pPr>
        <w:tabs>
          <w:tab w:val="left" w:pos="6663"/>
        </w:tabs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A7446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Pr="00A74461">
        <w:rPr>
          <w:rFonts w:ascii="TH SarabunPSK" w:eastAsia="Calibri" w:hAnsi="TH SarabunPSK" w:cs="TH SarabunPSK"/>
          <w:color w:val="000000"/>
          <w:sz w:val="32"/>
          <w:szCs w:val="32"/>
        </w:rPr>
        <w:sym w:font="Wingdings 2" w:char="F053"/>
      </w:r>
      <w:r w:rsidRPr="00A74461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ไม่บรรลุเป้าหมาย </w:t>
      </w:r>
    </w:p>
    <w:p w:rsidR="00A74461" w:rsidRPr="00A74461" w:rsidRDefault="00A74461" w:rsidP="00A74461">
      <w:pPr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A74461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เป้าหมายปีต่อไป</w:t>
      </w:r>
      <w:r w:rsidRPr="00A7446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</w:t>
      </w:r>
      <w:r w:rsidRPr="00A74461">
        <w:rPr>
          <w:rFonts w:ascii="TH SarabunPSK" w:eastAsia="Calibri" w:hAnsi="TH SarabunPSK" w:cs="TH SarabunPSK"/>
          <w:color w:val="000000"/>
          <w:sz w:val="32"/>
          <w:szCs w:val="32"/>
        </w:rPr>
        <w:t xml:space="preserve">: </w:t>
      </w:r>
      <w:r w:rsidRPr="00A7446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Pr="00A7446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Pr="00A74461">
        <w:rPr>
          <w:rFonts w:ascii="TH SarabunPSK" w:eastAsia="Calibri" w:hAnsi="TH SarabunPSK" w:cs="TH SarabunPSK" w:hint="cs"/>
          <w:color w:val="000000"/>
          <w:spacing w:val="-4"/>
          <w:sz w:val="32"/>
          <w:szCs w:val="32"/>
          <w:cs/>
        </w:rPr>
        <w:t xml:space="preserve">   </w:t>
      </w:r>
      <w:r w:rsidRPr="00A74461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</w:t>
      </w:r>
      <w:r w:rsidR="00000DC5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.</w:t>
      </w:r>
      <w:r w:rsidR="00B55084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5</w:t>
      </w:r>
      <w:r w:rsidRPr="00A7446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.</w:t>
      </w:r>
      <w:r w:rsidRPr="00A74461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</w:t>
      </w:r>
      <w:r w:rsidRPr="00A7446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Pr="00A74461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</w:t>
      </w:r>
      <w:r w:rsidRPr="00A7446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Pr="00A74461"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r w:rsidRPr="00A74461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เกณฑ์ประเมิน </w:t>
      </w:r>
      <w:r w:rsidRPr="00A74461">
        <w:rPr>
          <w:rFonts w:ascii="TH SarabunPSK" w:eastAsia="Calibri" w:hAnsi="TH SarabunPSK" w:cs="TH SarabunPSK"/>
          <w:color w:val="000000"/>
          <w:sz w:val="32"/>
          <w:szCs w:val="32"/>
        </w:rPr>
        <w:t xml:space="preserve">: </w:t>
      </w:r>
      <w:r w:rsidRPr="00A7446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Pr="00A7446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  <w:t>..5.</w:t>
      </w:r>
      <w:r w:rsidRPr="00A7446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Pr="00A74461">
        <w:rPr>
          <w:rFonts w:ascii="TH SarabunPSK" w:eastAsia="Calibri" w:hAnsi="TH SarabunPSK" w:cs="TH SarabunPSK"/>
          <w:color w:val="000000"/>
          <w:sz w:val="32"/>
          <w:szCs w:val="32"/>
          <w:cs/>
        </w:rPr>
        <w:t>คะแนน</w:t>
      </w:r>
    </w:p>
    <w:p w:rsidR="00FC1680" w:rsidRDefault="00FC1680" w:rsidP="00A74461">
      <w:pPr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p w:rsidR="00A74461" w:rsidRPr="00A74461" w:rsidRDefault="00A74461" w:rsidP="00A74461">
      <w:pPr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A74461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ผลการดำเนินงานและผลการประเมินตนเอง</w:t>
      </w:r>
      <w:r w:rsidRPr="00A74461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:</w:t>
      </w:r>
    </w:p>
    <w:p w:rsidR="00A74461" w:rsidRPr="00A74461" w:rsidRDefault="00A74461" w:rsidP="00A74461">
      <w:pPr>
        <w:tabs>
          <w:tab w:val="left" w:pos="1440"/>
          <w:tab w:val="left" w:pos="2127"/>
          <w:tab w:val="left" w:pos="2552"/>
        </w:tabs>
        <w:rPr>
          <w:rFonts w:ascii="TH SarabunPSK" w:hAnsi="TH SarabunPSK" w:cs="TH SarabunPSK"/>
          <w:sz w:val="32"/>
          <w:szCs w:val="32"/>
        </w:rPr>
      </w:pPr>
      <w:r w:rsidRPr="00A74461">
        <w:rPr>
          <w:rFonts w:ascii="TH SarabunPSK" w:hAnsi="TH SarabunPSK" w:cs="TH SarabunPSK" w:hint="cs"/>
          <w:b/>
          <w:bCs/>
          <w:sz w:val="32"/>
          <w:szCs w:val="32"/>
          <w:rtl/>
          <w:cs/>
        </w:rPr>
        <w:tab/>
      </w:r>
      <w:r w:rsidRPr="00A74461">
        <w:rPr>
          <w:rFonts w:ascii="TH SarabunPSK" w:hAnsi="TH SarabunPSK" w:cs="TH SarabunPSK"/>
          <w:sz w:val="32"/>
          <w:szCs w:val="32"/>
          <w:cs/>
        </w:rPr>
        <w:t>จำนวนนักศึกษาเต็มเวลาเทียบเท่าต่อจำนวนอาจารย์ประจำ</w:t>
      </w:r>
      <w:r w:rsidR="00B55084">
        <w:rPr>
          <w:rFonts w:ascii="TH SarabunPSK" w:hAnsi="TH SarabunPSK" w:cs="TH SarabunPSK" w:hint="cs"/>
          <w:sz w:val="32"/>
          <w:szCs w:val="32"/>
          <w:cs/>
        </w:rPr>
        <w:t xml:space="preserve"> มีคะแนนเป็น 5</w:t>
      </w:r>
      <w:r w:rsidRPr="00A74461">
        <w:rPr>
          <w:rFonts w:ascii="TH SarabunPSK" w:hAnsi="TH SarabunPSK" w:cs="TH SarabunPSK" w:hint="cs"/>
          <w:sz w:val="32"/>
          <w:szCs w:val="32"/>
          <w:cs/>
        </w:rPr>
        <w:t xml:space="preserve"> เนื่องจาก</w:t>
      </w:r>
    </w:p>
    <w:p w:rsidR="00A74461" w:rsidRPr="00B55084" w:rsidRDefault="00A74461" w:rsidP="00A74461">
      <w:pPr>
        <w:spacing w:after="200" w:line="276" w:lineRule="auto"/>
        <w:rPr>
          <w:rFonts w:ascii="TH SarabunPSK" w:eastAsiaTheme="minorHAnsi" w:hAnsi="TH SarabunPSK" w:cs="TH SarabunPSK"/>
          <w:sz w:val="32"/>
          <w:szCs w:val="32"/>
        </w:rPr>
      </w:pPr>
      <w:r w:rsidRPr="00A74461">
        <w:rPr>
          <w:rFonts w:ascii="TH SarabunPSK" w:hAnsi="TH SarabunPSK" w:cs="TH SarabunPSK"/>
          <w:color w:val="000000" w:themeColor="text1"/>
          <w:sz w:val="32"/>
          <w:szCs w:val="32"/>
          <w:cs/>
        </w:rPr>
        <w:t>ค่าร้อยละ</w:t>
      </w:r>
      <w:r w:rsidRPr="00A7446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ของ</w:t>
      </w:r>
      <w:r w:rsidRPr="00A74461">
        <w:rPr>
          <w:rFonts w:ascii="TH SarabunPSK" w:hAnsi="TH SarabunPSK" w:cs="TH SarabunPSK" w:hint="cs"/>
          <w:sz w:val="32"/>
          <w:szCs w:val="32"/>
          <w:cs/>
        </w:rPr>
        <w:t>ค่าความต่างจากเกณฑ์มาตรฐาน</w:t>
      </w:r>
      <w:r w:rsidRPr="00A7446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ที่ได้คือ  </w:t>
      </w:r>
      <w:r w:rsidR="00000DC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-44.08</w:t>
      </w:r>
      <w:r w:rsidRPr="00A74461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Pr="00A7446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ตามเกณฑ์ที่กำหนด</w:t>
      </w:r>
      <w:r w:rsidR="00B5508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คือ </w:t>
      </w:r>
      <w:r w:rsidR="00B55084" w:rsidRPr="00B55084">
        <w:rPr>
          <w:rFonts w:ascii="TH SarabunPSK" w:hAnsi="TH SarabunPSK" w:cs="TH SarabunPSK"/>
          <w:sz w:val="32"/>
          <w:szCs w:val="32"/>
          <w:cs/>
        </w:rPr>
        <w:t>ค่าร้อยละ</w:t>
      </w:r>
      <w:r w:rsidR="00B55084" w:rsidRPr="00B55084">
        <w:rPr>
          <w:rFonts w:ascii="TH SarabunPSK" w:hAnsi="TH SarabunPSK" w:cs="TH SarabunPSK" w:hint="cs"/>
          <w:sz w:val="32"/>
          <w:szCs w:val="32"/>
          <w:cs/>
        </w:rPr>
        <w:t>ที่น้อยกว่าหรือเท่ากับร้อยละ</w:t>
      </w:r>
      <w:r w:rsidR="00B55084" w:rsidRPr="00B5508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55084" w:rsidRPr="00B55084">
        <w:rPr>
          <w:rFonts w:ascii="TH SarabunPSK" w:hAnsi="TH SarabunPSK" w:cs="TH SarabunPSK" w:hint="cs"/>
          <w:sz w:val="32"/>
          <w:szCs w:val="32"/>
          <w:cs/>
        </w:rPr>
        <w:t>0 คิดเป็น 5 คะแนน</w:t>
      </w:r>
    </w:p>
    <w:p w:rsidR="00A74461" w:rsidRPr="00A74461" w:rsidRDefault="00A74461" w:rsidP="00A74461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7446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รายการเอกสารหลักฐาน</w:t>
      </w:r>
    </w:p>
    <w:p w:rsidR="00A74461" w:rsidRPr="00A74461" w:rsidRDefault="00A74461" w:rsidP="00A74461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tbl>
      <w:tblPr>
        <w:tblW w:w="89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7560"/>
      </w:tblGrid>
      <w:tr w:rsidR="00A74461" w:rsidRPr="00A74461" w:rsidTr="00EB09AC">
        <w:trPr>
          <w:tblHeader/>
        </w:trPr>
        <w:tc>
          <w:tcPr>
            <w:tcW w:w="1418" w:type="dxa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7446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หมายเลข</w:t>
            </w:r>
          </w:p>
        </w:tc>
        <w:tc>
          <w:tcPr>
            <w:tcW w:w="7560" w:type="dxa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A7446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รายการเอกสารหลักฐาน</w:t>
            </w:r>
          </w:p>
        </w:tc>
      </w:tr>
      <w:tr w:rsidR="00A74461" w:rsidRPr="00A74461" w:rsidTr="00EB09AC">
        <w:trPr>
          <w:trHeight w:val="60"/>
        </w:trPr>
        <w:tc>
          <w:tcPr>
            <w:tcW w:w="1418" w:type="dxa"/>
          </w:tcPr>
          <w:p w:rsidR="00A74461" w:rsidRPr="00A74461" w:rsidRDefault="00A74461" w:rsidP="00A7446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7446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อ.1  1.4-1</w:t>
            </w:r>
          </w:p>
        </w:tc>
        <w:tc>
          <w:tcPr>
            <w:tcW w:w="7560" w:type="dxa"/>
          </w:tcPr>
          <w:p w:rsidR="00A74461" w:rsidRPr="00A74461" w:rsidRDefault="00A74461" w:rsidP="00A74461">
            <w:pPr>
              <w:shd w:val="clear" w:color="auto" w:fill="FFFFFF"/>
              <w:spacing w:after="150" w:line="360" w:lineRule="atLeast"/>
              <w:outlineLvl w:val="1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7446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จํานวนนักศึกษาเต็มเวลา ปีการศึกษา </w:t>
            </w:r>
            <w:r w:rsidR="00755A2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256</w:t>
            </w:r>
            <w:r w:rsidR="00755A22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  <w:r w:rsidRPr="00A7446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:rsidR="00A74461" w:rsidRPr="00A74461" w:rsidRDefault="000C0390" w:rsidP="00A7446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(หลักสูตรพุวิทยาการ</w:t>
            </w:r>
            <w:r w:rsidR="00A74461" w:rsidRPr="00A7446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)</w:t>
            </w:r>
          </w:p>
          <w:p w:rsidR="00A74461" w:rsidRPr="00A74461" w:rsidRDefault="00A74461" w:rsidP="00A74461">
            <w:pPr>
              <w:tabs>
                <w:tab w:val="left" w:pos="896"/>
                <w:tab w:val="left" w:pos="1191"/>
                <w:tab w:val="left" w:pos="1418"/>
                <w:tab w:val="left" w:pos="1588"/>
              </w:tabs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lang w:eastAsia="zh-CN"/>
              </w:rPr>
            </w:pPr>
            <w:r w:rsidRPr="00A74461"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cs/>
                <w:lang w:eastAsia="zh-CN"/>
              </w:rPr>
              <w:t>รายละเอียด</w:t>
            </w:r>
          </w:p>
          <w:p w:rsidR="00A74461" w:rsidRPr="00A74461" w:rsidRDefault="00A74461" w:rsidP="00A74461">
            <w:pPr>
              <w:numPr>
                <w:ilvl w:val="0"/>
                <w:numId w:val="37"/>
              </w:numPr>
              <w:spacing w:after="200" w:line="276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74461">
              <w:rPr>
                <w:rFonts w:ascii="TH SarabunPSK" w:eastAsia="Cordia New" w:hAnsi="TH SarabunPSK" w:cs="TH SarabunPSK"/>
                <w:color w:val="000000"/>
                <w:sz w:val="32"/>
                <w:szCs w:val="32"/>
                <w:u w:val="single"/>
                <w:lang w:eastAsia="zh-CN"/>
              </w:rPr>
              <w:t>File PDF</w:t>
            </w:r>
            <w:r w:rsidRPr="00A74461">
              <w:rPr>
                <w:rFonts w:ascii="TH SarabunPSK" w:eastAsiaTheme="minorHAnsi" w:hAnsi="TH SarabunPSK" w:cs="TH SarabunPSK" w:hint="cs"/>
                <w:color w:val="FF0000"/>
                <w:sz w:val="32"/>
                <w:szCs w:val="32"/>
                <w:cs/>
              </w:rPr>
              <w:t xml:space="preserve">             </w:t>
            </w:r>
          </w:p>
        </w:tc>
      </w:tr>
    </w:tbl>
    <w:p w:rsidR="00A74461" w:rsidRPr="00A74461" w:rsidRDefault="00A74461" w:rsidP="00A74461">
      <w:pPr>
        <w:tabs>
          <w:tab w:val="left" w:pos="1080"/>
          <w:tab w:val="left" w:pos="3600"/>
          <w:tab w:val="left" w:pos="3960"/>
        </w:tabs>
        <w:spacing w:before="480"/>
        <w:rPr>
          <w:rFonts w:ascii="TH SarabunPSK" w:hAnsi="TH SarabunPSK" w:cs="TH SarabunPSK"/>
          <w:b/>
          <w:bCs/>
          <w:sz w:val="32"/>
          <w:szCs w:val="32"/>
        </w:rPr>
      </w:pPr>
      <w:r w:rsidRPr="00A74461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สรุปผลการประเมินตนเอง องค์ประกอบที่ </w:t>
      </w:r>
      <w:r w:rsidRPr="00A74461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A74461">
        <w:rPr>
          <w:rFonts w:ascii="TH SarabunPSK" w:hAnsi="TH SarabunPSK" w:cs="TH SarabunPSK"/>
          <w:b/>
          <w:bCs/>
          <w:sz w:val="32"/>
          <w:szCs w:val="32"/>
        </w:rPr>
        <w:t xml:space="preserve"> : </w:t>
      </w:r>
      <w:r w:rsidRPr="00A74461">
        <w:rPr>
          <w:rFonts w:ascii="TH SarabunPSK" w:hAnsi="TH SarabunPSK" w:cs="TH SarabunPSK"/>
          <w:b/>
          <w:bCs/>
          <w:sz w:val="32"/>
          <w:szCs w:val="32"/>
        </w:rPr>
        <w:tab/>
      </w:r>
      <w:r w:rsidRPr="00A74461">
        <w:rPr>
          <w:rFonts w:ascii="TH SarabunPSK" w:hAnsi="TH SarabunPSK" w:cs="TH SarabunPSK" w:hint="cs"/>
          <w:b/>
          <w:bCs/>
          <w:sz w:val="32"/>
          <w:szCs w:val="32"/>
          <w:cs/>
        </w:rPr>
        <w:t>การกำกับมาตรฐาน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2"/>
        <w:gridCol w:w="2160"/>
        <w:gridCol w:w="2340"/>
        <w:gridCol w:w="3600"/>
      </w:tblGrid>
      <w:tr w:rsidR="00A74461" w:rsidRPr="00A74461" w:rsidTr="00EB09AC">
        <w:tc>
          <w:tcPr>
            <w:tcW w:w="972" w:type="dxa"/>
            <w:tcBorders>
              <w:bottom w:val="single" w:sz="4" w:space="0" w:color="auto"/>
            </w:tcBorders>
          </w:tcPr>
          <w:p w:rsidR="00A74461" w:rsidRPr="00E41B94" w:rsidRDefault="00A74461" w:rsidP="00A74461">
            <w:pPr>
              <w:tabs>
                <w:tab w:val="left" w:pos="1080"/>
                <w:tab w:val="left" w:pos="3600"/>
                <w:tab w:val="left" w:pos="3960"/>
              </w:tabs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41B94">
              <w:rPr>
                <w:rFonts w:ascii="TH SarabunPSK" w:hAnsi="TH SarabunPSK" w:cs="TH SarabunPSK"/>
                <w:b/>
                <w:bCs/>
                <w:spacing w:val="-4"/>
                <w:sz w:val="28"/>
                <w:cs/>
              </w:rPr>
              <w:t>ตัวบ่งชี้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A74461" w:rsidRPr="00E41B94" w:rsidRDefault="00A74461" w:rsidP="00A74461">
            <w:pPr>
              <w:tabs>
                <w:tab w:val="left" w:pos="1080"/>
                <w:tab w:val="left" w:pos="3600"/>
                <w:tab w:val="left" w:pos="3960"/>
              </w:tabs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41B94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A74461" w:rsidRPr="00E41B94" w:rsidRDefault="00A74461" w:rsidP="00A74461">
            <w:pPr>
              <w:tabs>
                <w:tab w:val="left" w:pos="1080"/>
                <w:tab w:val="left" w:pos="3600"/>
                <w:tab w:val="left" w:pos="3960"/>
              </w:tabs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41B94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:rsidR="00A74461" w:rsidRPr="00E41B94" w:rsidRDefault="00A74461" w:rsidP="00A74461">
            <w:pPr>
              <w:tabs>
                <w:tab w:val="left" w:pos="1080"/>
                <w:tab w:val="left" w:pos="3600"/>
                <w:tab w:val="left" w:pos="3960"/>
              </w:tabs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41B9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</w:t>
            </w:r>
            <w:r w:rsidRPr="00E41B94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การประเมิน</w:t>
            </w:r>
          </w:p>
        </w:tc>
      </w:tr>
      <w:tr w:rsidR="00A74461" w:rsidRPr="00A74461" w:rsidTr="00E41B94">
        <w:trPr>
          <w:trHeight w:val="424"/>
        </w:trPr>
        <w:tc>
          <w:tcPr>
            <w:tcW w:w="972" w:type="dxa"/>
            <w:vAlign w:val="center"/>
          </w:tcPr>
          <w:p w:rsidR="00A74461" w:rsidRPr="00E41B94" w:rsidRDefault="00A74461" w:rsidP="00E41B94">
            <w:pPr>
              <w:pStyle w:val="NoSpacing2"/>
              <w:rPr>
                <w:rFonts w:ascii="TH SarabunPSK" w:hAnsi="TH SarabunPSK" w:cs="TH SarabunPSK"/>
                <w:sz w:val="28"/>
              </w:rPr>
            </w:pPr>
            <w:r w:rsidRPr="00E41B94">
              <w:rPr>
                <w:rFonts w:ascii="TH SarabunPSK" w:hAnsi="TH SarabunPSK" w:cs="TH SarabunPSK"/>
                <w:sz w:val="28"/>
                <w:cs/>
              </w:rPr>
              <w:t>1</w:t>
            </w:r>
            <w:r w:rsidRPr="00E41B94">
              <w:rPr>
                <w:rFonts w:ascii="TH SarabunPSK" w:hAnsi="TH SarabunPSK" w:cs="TH SarabunPSK"/>
                <w:sz w:val="28"/>
              </w:rPr>
              <w:t>.1</w:t>
            </w:r>
          </w:p>
        </w:tc>
        <w:tc>
          <w:tcPr>
            <w:tcW w:w="2160" w:type="dxa"/>
            <w:vAlign w:val="center"/>
          </w:tcPr>
          <w:p w:rsidR="00A74461" w:rsidRPr="00E41B94" w:rsidRDefault="00755A22" w:rsidP="00E41B94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41B94">
              <w:rPr>
                <w:rFonts w:ascii="TH SarabunPSK" w:hAnsi="TH SarabunPSK" w:cs="TH SarabunPSK"/>
                <w:sz w:val="28"/>
                <w:cs/>
              </w:rPr>
              <w:t>3.32</w:t>
            </w:r>
          </w:p>
        </w:tc>
        <w:tc>
          <w:tcPr>
            <w:tcW w:w="2340" w:type="dxa"/>
            <w:vAlign w:val="center"/>
          </w:tcPr>
          <w:p w:rsidR="00A74461" w:rsidRPr="00E41B94" w:rsidRDefault="00755A22" w:rsidP="00E41B94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41B94">
              <w:rPr>
                <w:rFonts w:ascii="TH SarabunPSK" w:hAnsi="TH SarabunPSK" w:cs="TH SarabunPSK"/>
                <w:sz w:val="28"/>
                <w:cs/>
              </w:rPr>
              <w:t>3.32</w:t>
            </w:r>
          </w:p>
        </w:tc>
        <w:tc>
          <w:tcPr>
            <w:tcW w:w="3600" w:type="dxa"/>
            <w:vAlign w:val="center"/>
          </w:tcPr>
          <w:p w:rsidR="00A74461" w:rsidRPr="00E41B94" w:rsidRDefault="00755A22" w:rsidP="00E41B94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41B94">
              <w:rPr>
                <w:rFonts w:ascii="TH SarabunPSK" w:hAnsi="TH SarabunPSK" w:cs="TH SarabunPSK"/>
                <w:sz w:val="28"/>
                <w:cs/>
              </w:rPr>
              <w:t>3.32</w:t>
            </w:r>
          </w:p>
        </w:tc>
      </w:tr>
      <w:tr w:rsidR="00A74461" w:rsidRPr="00A74461" w:rsidTr="00EB09AC">
        <w:tc>
          <w:tcPr>
            <w:tcW w:w="972" w:type="dxa"/>
            <w:vAlign w:val="center"/>
          </w:tcPr>
          <w:p w:rsidR="00A74461" w:rsidRPr="00E41B94" w:rsidRDefault="00A74461" w:rsidP="00E41B94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E41B94">
              <w:rPr>
                <w:rFonts w:ascii="TH SarabunPSK" w:hAnsi="TH SarabunPSK" w:cs="TH SarabunPSK"/>
                <w:sz w:val="28"/>
              </w:rPr>
              <w:t>1.2</w:t>
            </w:r>
          </w:p>
        </w:tc>
        <w:tc>
          <w:tcPr>
            <w:tcW w:w="2160" w:type="dxa"/>
            <w:vAlign w:val="center"/>
          </w:tcPr>
          <w:p w:rsidR="00A74461" w:rsidRPr="00E41B94" w:rsidRDefault="00A74461" w:rsidP="00E41B94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41B94">
              <w:rPr>
                <w:rFonts w:ascii="TH SarabunPSK" w:hAnsi="TH SarabunPSK" w:cs="TH SarabunPSK"/>
                <w:sz w:val="28"/>
                <w:cs/>
              </w:rPr>
              <w:t>4.17</w:t>
            </w:r>
          </w:p>
        </w:tc>
        <w:tc>
          <w:tcPr>
            <w:tcW w:w="2340" w:type="dxa"/>
            <w:vAlign w:val="center"/>
          </w:tcPr>
          <w:p w:rsidR="00A74461" w:rsidRPr="00E41B94" w:rsidRDefault="00A74461" w:rsidP="00E41B94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41B94">
              <w:rPr>
                <w:rFonts w:ascii="TH SarabunPSK" w:hAnsi="TH SarabunPSK" w:cs="TH SarabunPSK"/>
                <w:sz w:val="28"/>
                <w:cs/>
              </w:rPr>
              <w:t>4.17</w:t>
            </w:r>
          </w:p>
        </w:tc>
        <w:tc>
          <w:tcPr>
            <w:tcW w:w="3600" w:type="dxa"/>
            <w:vAlign w:val="center"/>
          </w:tcPr>
          <w:p w:rsidR="00A74461" w:rsidRPr="00E41B94" w:rsidRDefault="00A74461" w:rsidP="00E41B94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41B94">
              <w:rPr>
                <w:rFonts w:ascii="TH SarabunPSK" w:hAnsi="TH SarabunPSK" w:cs="TH SarabunPSK"/>
                <w:sz w:val="28"/>
                <w:cs/>
              </w:rPr>
              <w:t>4.17</w:t>
            </w:r>
          </w:p>
        </w:tc>
      </w:tr>
      <w:tr w:rsidR="00A74461" w:rsidRPr="00A74461" w:rsidTr="00EB09AC">
        <w:tc>
          <w:tcPr>
            <w:tcW w:w="972" w:type="dxa"/>
            <w:vAlign w:val="center"/>
          </w:tcPr>
          <w:p w:rsidR="00A74461" w:rsidRPr="00E41B94" w:rsidRDefault="00A74461" w:rsidP="00E41B94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E41B94">
              <w:rPr>
                <w:rFonts w:ascii="TH SarabunPSK" w:hAnsi="TH SarabunPSK" w:cs="TH SarabunPSK"/>
                <w:sz w:val="28"/>
              </w:rPr>
              <w:t>1.3</w:t>
            </w:r>
          </w:p>
        </w:tc>
        <w:tc>
          <w:tcPr>
            <w:tcW w:w="2160" w:type="dxa"/>
            <w:vAlign w:val="center"/>
          </w:tcPr>
          <w:p w:rsidR="00A74461" w:rsidRPr="00E41B94" w:rsidRDefault="00A74461" w:rsidP="00E41B94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41B94">
              <w:rPr>
                <w:rFonts w:ascii="TH SarabunPSK" w:hAnsi="TH SarabunPSK" w:cs="TH SarabunPSK"/>
                <w:sz w:val="28"/>
                <w:cs/>
              </w:rPr>
              <w:t>4.17</w:t>
            </w:r>
          </w:p>
        </w:tc>
        <w:tc>
          <w:tcPr>
            <w:tcW w:w="2340" w:type="dxa"/>
            <w:vAlign w:val="center"/>
          </w:tcPr>
          <w:p w:rsidR="00A74461" w:rsidRPr="00E41B94" w:rsidRDefault="00A74461" w:rsidP="00E41B94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41B94">
              <w:rPr>
                <w:rFonts w:ascii="TH SarabunPSK" w:hAnsi="TH SarabunPSK" w:cs="TH SarabunPSK"/>
                <w:sz w:val="28"/>
                <w:cs/>
              </w:rPr>
              <w:t>4.17</w:t>
            </w:r>
          </w:p>
        </w:tc>
        <w:tc>
          <w:tcPr>
            <w:tcW w:w="3600" w:type="dxa"/>
            <w:vAlign w:val="center"/>
          </w:tcPr>
          <w:p w:rsidR="00A74461" w:rsidRPr="00E41B94" w:rsidRDefault="00A74461" w:rsidP="00E41B94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41B94">
              <w:rPr>
                <w:rFonts w:ascii="TH SarabunPSK" w:hAnsi="TH SarabunPSK" w:cs="TH SarabunPSK"/>
                <w:sz w:val="28"/>
                <w:cs/>
              </w:rPr>
              <w:t>4.17</w:t>
            </w:r>
          </w:p>
        </w:tc>
      </w:tr>
      <w:tr w:rsidR="00A74461" w:rsidRPr="00A74461" w:rsidTr="00EB09AC">
        <w:tc>
          <w:tcPr>
            <w:tcW w:w="972" w:type="dxa"/>
            <w:shd w:val="clear" w:color="auto" w:fill="FFFFFF" w:themeFill="background1"/>
            <w:vAlign w:val="center"/>
          </w:tcPr>
          <w:p w:rsidR="00A74461" w:rsidRPr="00E41B94" w:rsidRDefault="00A74461" w:rsidP="00E41B94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E41B94">
              <w:rPr>
                <w:rFonts w:ascii="TH SarabunPSK" w:hAnsi="TH SarabunPSK" w:cs="TH SarabunPSK"/>
                <w:sz w:val="28"/>
              </w:rPr>
              <w:t>1.4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A74461" w:rsidRPr="00E41B94" w:rsidRDefault="00B55084" w:rsidP="00E41B94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41B94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:rsidR="00A74461" w:rsidRPr="00E41B94" w:rsidRDefault="00B55084" w:rsidP="00E41B94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41B94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  <w:tc>
          <w:tcPr>
            <w:tcW w:w="3600" w:type="dxa"/>
            <w:shd w:val="clear" w:color="auto" w:fill="FFFFFF" w:themeFill="background1"/>
            <w:vAlign w:val="center"/>
          </w:tcPr>
          <w:p w:rsidR="00A74461" w:rsidRPr="00E41B94" w:rsidRDefault="00B55084" w:rsidP="00E41B94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41B94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</w:tr>
      <w:tr w:rsidR="00A74461" w:rsidRPr="00A74461" w:rsidTr="00EB09AC">
        <w:tc>
          <w:tcPr>
            <w:tcW w:w="972" w:type="dxa"/>
            <w:shd w:val="clear" w:color="auto" w:fill="F2F2F2" w:themeFill="background1" w:themeFillShade="F2"/>
            <w:vAlign w:val="center"/>
          </w:tcPr>
          <w:p w:rsidR="00A74461" w:rsidRPr="00E41B94" w:rsidRDefault="00A74461" w:rsidP="00E41B94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E41B94">
              <w:rPr>
                <w:rFonts w:ascii="TH SarabunPSK" w:hAnsi="TH SarabunPSK" w:cs="TH SarabunPSK"/>
                <w:sz w:val="28"/>
              </w:rPr>
              <w:t>1.5</w:t>
            </w:r>
          </w:p>
        </w:tc>
        <w:tc>
          <w:tcPr>
            <w:tcW w:w="2160" w:type="dxa"/>
            <w:shd w:val="clear" w:color="auto" w:fill="F2F2F2" w:themeFill="background1" w:themeFillShade="F2"/>
            <w:vAlign w:val="center"/>
          </w:tcPr>
          <w:p w:rsidR="00A74461" w:rsidRPr="00E41B94" w:rsidRDefault="00A74461" w:rsidP="00E41B94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41B94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2340" w:type="dxa"/>
            <w:shd w:val="clear" w:color="auto" w:fill="F2F2F2" w:themeFill="background1" w:themeFillShade="F2"/>
            <w:vAlign w:val="center"/>
          </w:tcPr>
          <w:p w:rsidR="00A74461" w:rsidRPr="00E41B94" w:rsidRDefault="00A74461" w:rsidP="00E41B94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41B94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3600" w:type="dxa"/>
            <w:shd w:val="clear" w:color="auto" w:fill="F2F2F2" w:themeFill="background1" w:themeFillShade="F2"/>
            <w:vAlign w:val="center"/>
          </w:tcPr>
          <w:p w:rsidR="00A74461" w:rsidRPr="00E41B94" w:rsidRDefault="00A74461" w:rsidP="00E41B94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E41B94">
              <w:rPr>
                <w:rFonts w:ascii="TH SarabunPSK" w:hAnsi="TH SarabunPSK" w:cs="TH SarabunPSK"/>
                <w:sz w:val="28"/>
                <w:cs/>
              </w:rPr>
              <w:t>- (ไม่มีนักศึกษาปริญญาตรี)</w:t>
            </w:r>
          </w:p>
        </w:tc>
      </w:tr>
      <w:tr w:rsidR="00A74461" w:rsidRPr="00A74461" w:rsidTr="00EB09AC">
        <w:tc>
          <w:tcPr>
            <w:tcW w:w="972" w:type="dxa"/>
            <w:shd w:val="clear" w:color="auto" w:fill="F2F2F2" w:themeFill="background1" w:themeFillShade="F2"/>
            <w:vAlign w:val="center"/>
          </w:tcPr>
          <w:p w:rsidR="00A74461" w:rsidRPr="00E41B94" w:rsidRDefault="00A74461" w:rsidP="00E41B94">
            <w:pPr>
              <w:pStyle w:val="NoSpacing2"/>
              <w:rPr>
                <w:rFonts w:ascii="TH SarabunPSK" w:hAnsi="TH SarabunPSK" w:cs="TH SarabunPSK"/>
                <w:sz w:val="28"/>
              </w:rPr>
            </w:pPr>
            <w:r w:rsidRPr="00E41B94">
              <w:rPr>
                <w:rFonts w:ascii="TH SarabunPSK" w:hAnsi="TH SarabunPSK" w:cs="TH SarabunPSK"/>
                <w:sz w:val="28"/>
              </w:rPr>
              <w:t>1.6</w:t>
            </w:r>
          </w:p>
        </w:tc>
        <w:tc>
          <w:tcPr>
            <w:tcW w:w="2160" w:type="dxa"/>
            <w:shd w:val="clear" w:color="auto" w:fill="F2F2F2" w:themeFill="background1" w:themeFillShade="F2"/>
            <w:vAlign w:val="center"/>
          </w:tcPr>
          <w:p w:rsidR="00A74461" w:rsidRPr="00E41B94" w:rsidRDefault="00A74461" w:rsidP="00E41B94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41B94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2340" w:type="dxa"/>
            <w:shd w:val="clear" w:color="auto" w:fill="F2F2F2" w:themeFill="background1" w:themeFillShade="F2"/>
            <w:vAlign w:val="center"/>
          </w:tcPr>
          <w:p w:rsidR="00A74461" w:rsidRPr="00E41B94" w:rsidRDefault="00A74461" w:rsidP="00E41B94">
            <w:pPr>
              <w:pStyle w:val="NoSpacing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41B94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3600" w:type="dxa"/>
            <w:shd w:val="clear" w:color="auto" w:fill="F2F2F2" w:themeFill="background1" w:themeFillShade="F2"/>
            <w:vAlign w:val="center"/>
          </w:tcPr>
          <w:p w:rsidR="00A74461" w:rsidRPr="00E41B94" w:rsidRDefault="00A74461" w:rsidP="00E41B94">
            <w:pPr>
              <w:pStyle w:val="NoSpacing2"/>
              <w:rPr>
                <w:rFonts w:ascii="TH SarabunPSK" w:hAnsi="TH SarabunPSK" w:cs="TH SarabunPSK"/>
                <w:sz w:val="28"/>
                <w:cs/>
              </w:rPr>
            </w:pPr>
            <w:r w:rsidRPr="00E41B94">
              <w:rPr>
                <w:rFonts w:ascii="TH SarabunPSK" w:hAnsi="TH SarabunPSK" w:cs="TH SarabunPSK"/>
                <w:sz w:val="28"/>
                <w:cs/>
              </w:rPr>
              <w:t>- (ไม่มีนักศึกษาปริญญาตรี)</w:t>
            </w:r>
          </w:p>
        </w:tc>
      </w:tr>
    </w:tbl>
    <w:p w:rsidR="00FC1680" w:rsidRDefault="00FC1680" w:rsidP="00A74461">
      <w:pPr>
        <w:autoSpaceDE w:val="0"/>
        <w:autoSpaceDN w:val="0"/>
        <w:adjustRightInd w:val="0"/>
        <w:rPr>
          <w:rFonts w:ascii="TH SarabunPSK" w:eastAsia="BrowalliaNew-Bold" w:hAnsi="TH SarabunPSK" w:cs="TH SarabunPSK"/>
          <w:b/>
          <w:bCs/>
          <w:sz w:val="32"/>
          <w:szCs w:val="32"/>
        </w:rPr>
      </w:pPr>
    </w:p>
    <w:p w:rsidR="00A74461" w:rsidRPr="00A74461" w:rsidRDefault="00A74461" w:rsidP="00A74461">
      <w:pPr>
        <w:autoSpaceDE w:val="0"/>
        <w:autoSpaceDN w:val="0"/>
        <w:adjustRightInd w:val="0"/>
        <w:rPr>
          <w:rFonts w:ascii="TH SarabunPSK" w:eastAsia="BrowalliaNew-Bold" w:hAnsi="TH SarabunPSK" w:cs="TH SarabunPSK"/>
          <w:b/>
          <w:bCs/>
          <w:sz w:val="32"/>
          <w:szCs w:val="32"/>
        </w:rPr>
      </w:pPr>
      <w:r w:rsidRPr="00A74461">
        <w:rPr>
          <w:rFonts w:ascii="TH SarabunPSK" w:eastAsia="BrowalliaNew-Bold" w:hAnsi="TH SarabunPSK" w:cs="TH SarabunPSK" w:hint="cs"/>
          <w:b/>
          <w:bCs/>
          <w:sz w:val="32"/>
          <w:szCs w:val="32"/>
          <w:cs/>
        </w:rPr>
        <w:t>ผลการวิเคราะห์จุดเด่นและจุดที่ควรพัฒนา องค์ประกอบที่ 1</w:t>
      </w:r>
    </w:p>
    <w:p w:rsidR="00A74461" w:rsidRPr="00A74461" w:rsidRDefault="00A74461" w:rsidP="00A74461">
      <w:pPr>
        <w:autoSpaceDE w:val="0"/>
        <w:autoSpaceDN w:val="0"/>
        <w:adjustRightInd w:val="0"/>
        <w:rPr>
          <w:rFonts w:ascii="TH SarabunPSK" w:eastAsia="BrowalliaNew-Bold" w:hAnsi="TH SarabunPSK" w:cs="TH SarabunPSK"/>
          <w:b/>
          <w:bCs/>
          <w:sz w:val="32"/>
          <w:szCs w:val="32"/>
        </w:rPr>
      </w:pPr>
      <w:r w:rsidRPr="00A74461">
        <w:rPr>
          <w:rFonts w:ascii="TH SarabunPSK" w:eastAsia="BrowalliaNew-Bold" w:hAnsi="TH SarabunPSK" w:cs="TH SarabunPSK" w:hint="cs"/>
          <w:b/>
          <w:bCs/>
          <w:sz w:val="32"/>
          <w:szCs w:val="32"/>
          <w:cs/>
        </w:rPr>
        <w:t>จุดเด่น</w:t>
      </w:r>
    </w:p>
    <w:p w:rsidR="00A74461" w:rsidRPr="00A74461" w:rsidRDefault="00A74461" w:rsidP="00A74461">
      <w:pPr>
        <w:autoSpaceDE w:val="0"/>
        <w:autoSpaceDN w:val="0"/>
        <w:adjustRightInd w:val="0"/>
        <w:ind w:firstLine="851"/>
        <w:rPr>
          <w:rFonts w:ascii="TH SarabunPSK" w:eastAsia="BrowalliaNew-Bold" w:hAnsi="TH SarabunPSK" w:cs="TH SarabunPSK"/>
          <w:sz w:val="32"/>
          <w:szCs w:val="32"/>
        </w:rPr>
      </w:pPr>
      <w:r w:rsidRPr="00A74461">
        <w:rPr>
          <w:rFonts w:ascii="TH SarabunPSK" w:eastAsia="BrowalliaNew-Bold" w:hAnsi="TH SarabunPSK" w:cs="TH SarabunPSK" w:hint="cs"/>
          <w:sz w:val="32"/>
          <w:szCs w:val="32"/>
          <w:cs/>
        </w:rPr>
        <w:t xml:space="preserve">1.มีผลการบริหารจัดการหลักสูตรโดยรวมผ่านเกณฑ์มาตรฐานทุกหลักสูตร </w:t>
      </w:r>
    </w:p>
    <w:p w:rsidR="00A74461" w:rsidRPr="00A74461" w:rsidRDefault="00A74461" w:rsidP="00E41B94">
      <w:pPr>
        <w:autoSpaceDE w:val="0"/>
        <w:autoSpaceDN w:val="0"/>
        <w:adjustRightInd w:val="0"/>
        <w:ind w:firstLine="851"/>
        <w:rPr>
          <w:rFonts w:ascii="TH SarabunPSK" w:eastAsia="BrowalliaNew-Bold" w:hAnsi="TH SarabunPSK" w:cs="TH SarabunPSK"/>
          <w:sz w:val="32"/>
          <w:szCs w:val="32"/>
        </w:rPr>
      </w:pPr>
      <w:r w:rsidRPr="00A74461">
        <w:rPr>
          <w:rFonts w:ascii="TH SarabunPSK" w:eastAsia="BrowalliaNew-Bold" w:hAnsi="TH SarabunPSK" w:cs="TH SarabunPSK" w:hint="cs"/>
          <w:sz w:val="32"/>
          <w:szCs w:val="32"/>
          <w:cs/>
        </w:rPr>
        <w:t>2.มีอาจารย์ประจำที่มีคุณวุฒิปริญญาเอก และอาจารย์ที่ดำรงตำแหน่งทางวิชาการตามเกณฑ์</w:t>
      </w:r>
      <w:bookmarkStart w:id="0" w:name="_GoBack"/>
      <w:bookmarkEnd w:id="0"/>
    </w:p>
    <w:p w:rsidR="00A74461" w:rsidRPr="00A74461" w:rsidRDefault="00A74461" w:rsidP="00A74461">
      <w:pPr>
        <w:autoSpaceDE w:val="0"/>
        <w:autoSpaceDN w:val="0"/>
        <w:adjustRightInd w:val="0"/>
        <w:rPr>
          <w:rFonts w:ascii="TH SarabunPSK" w:eastAsia="BrowalliaNew-Bold" w:hAnsi="TH SarabunPSK" w:cs="TH SarabunPSK"/>
          <w:b/>
          <w:bCs/>
          <w:sz w:val="32"/>
          <w:szCs w:val="32"/>
        </w:rPr>
      </w:pPr>
      <w:r w:rsidRPr="00A74461">
        <w:rPr>
          <w:rFonts w:ascii="TH SarabunPSK" w:eastAsia="BrowalliaNew-Bold" w:hAnsi="TH SarabunPSK" w:cs="TH SarabunPSK" w:hint="cs"/>
          <w:b/>
          <w:bCs/>
          <w:sz w:val="32"/>
          <w:szCs w:val="32"/>
          <w:cs/>
        </w:rPr>
        <w:t>จุดที่ควรพัฒนา</w:t>
      </w:r>
    </w:p>
    <w:p w:rsidR="00A74461" w:rsidRPr="00E41B94" w:rsidRDefault="00A74461" w:rsidP="00E41B94">
      <w:pPr>
        <w:autoSpaceDE w:val="0"/>
        <w:autoSpaceDN w:val="0"/>
        <w:adjustRightInd w:val="0"/>
        <w:ind w:firstLine="851"/>
        <w:rPr>
          <w:rFonts w:ascii="TH SarabunPSK" w:eastAsia="BrowalliaNew-Bold" w:hAnsi="TH SarabunPSK" w:cs="TH SarabunPSK"/>
          <w:sz w:val="32"/>
          <w:szCs w:val="32"/>
        </w:rPr>
      </w:pPr>
      <w:r w:rsidRPr="00A74461">
        <w:rPr>
          <w:rFonts w:ascii="TH SarabunPSK" w:eastAsia="BrowalliaNew-Bold" w:hAnsi="TH SarabunPSK" w:cs="TH SarabunPSK" w:hint="cs"/>
          <w:sz w:val="32"/>
          <w:szCs w:val="32"/>
          <w:cs/>
        </w:rPr>
        <w:t xml:space="preserve">กำกับการบริหารจัดการหลักสูตรโดยรวมให้ผ่านเกณฑ์มาตรฐานทุกหลักสูตรอย่างต่อเนื่อง </w:t>
      </w:r>
    </w:p>
    <w:sectPr w:rsidR="00A74461" w:rsidRPr="00E41B94" w:rsidSect="00E41B94">
      <w:footerReference w:type="default" r:id="rId9"/>
      <w:pgSz w:w="12240" w:h="15840"/>
      <w:pgMar w:top="1135" w:right="1440" w:bottom="1440" w:left="1440" w:header="708" w:footer="708" w:gutter="0"/>
      <w:pgNumType w:start="7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8BD" w:rsidRDefault="00B218BD" w:rsidP="00F6561B">
      <w:r>
        <w:separator/>
      </w:r>
    </w:p>
  </w:endnote>
  <w:endnote w:type="continuationSeparator" w:id="0">
    <w:p w:rsidR="00B218BD" w:rsidRDefault="00B218BD" w:rsidP="00F65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rdi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FF2" w:rsidRPr="005C0DED" w:rsidRDefault="00263FF2" w:rsidP="00F6561B">
    <w:pPr>
      <w:pStyle w:val="Footer"/>
      <w:pBdr>
        <w:top w:val="thinThickSmallGap" w:sz="24" w:space="1" w:color="622423" w:themeColor="accent2" w:themeShade="7F"/>
      </w:pBdr>
      <w:tabs>
        <w:tab w:val="clear" w:pos="9360"/>
        <w:tab w:val="right" w:pos="8931"/>
      </w:tabs>
      <w:ind w:left="-284" w:right="95"/>
      <w:rPr>
        <w:rFonts w:ascii="TH SarabunPSK" w:eastAsiaTheme="majorEastAsia" w:hAnsi="TH SarabunPSK" w:cs="TH SarabunPSK"/>
        <w:sz w:val="28"/>
      </w:rPr>
    </w:pPr>
    <w:r w:rsidRPr="00D471FC">
      <w:rPr>
        <w:rFonts w:ascii="TH SarabunPSK" w:eastAsiaTheme="majorEastAsia" w:hAnsi="TH SarabunPSK" w:cs="TH SarabunPSK"/>
        <w:sz w:val="25"/>
        <w:szCs w:val="25"/>
        <w:cs/>
      </w:rPr>
      <w:t>ราย</w:t>
    </w:r>
    <w:r>
      <w:rPr>
        <w:rFonts w:ascii="TH SarabunPSK" w:eastAsiaTheme="majorEastAsia" w:hAnsi="TH SarabunPSK" w:cs="TH SarabunPSK"/>
        <w:sz w:val="25"/>
        <w:szCs w:val="25"/>
        <w:cs/>
      </w:rPr>
      <w:t>งานการประกันคุณภาพการศึกษาภายใน</w:t>
    </w:r>
    <w:r>
      <w:rPr>
        <w:rFonts w:ascii="TH SarabunPSK" w:eastAsiaTheme="majorEastAsia" w:hAnsi="TH SarabunPSK" w:cs="TH SarabunPSK" w:hint="cs"/>
        <w:sz w:val="25"/>
        <w:szCs w:val="25"/>
        <w:cs/>
      </w:rPr>
      <w:t xml:space="preserve">บัณฑิตวิทยาลัย </w:t>
    </w:r>
    <w:r w:rsidRPr="00D471FC">
      <w:rPr>
        <w:rFonts w:ascii="TH SarabunPSK" w:eastAsiaTheme="majorEastAsia" w:hAnsi="TH SarabunPSK" w:cs="TH SarabunPSK"/>
        <w:sz w:val="25"/>
        <w:szCs w:val="25"/>
        <w:cs/>
      </w:rPr>
      <w:t xml:space="preserve">มหาวิทยาลัยศิลปากร ปีการศึกษา </w:t>
    </w:r>
    <w:r>
      <w:rPr>
        <w:rFonts w:ascii="TH SarabunPSK" w:eastAsiaTheme="majorEastAsia" w:hAnsi="TH SarabunPSK" w:cs="TH SarabunPSK"/>
        <w:sz w:val="25"/>
        <w:szCs w:val="25"/>
        <w:rtl/>
        <w:cs/>
      </w:rPr>
      <w:t>25</w:t>
    </w:r>
    <w:r>
      <w:rPr>
        <w:rFonts w:ascii="TH SarabunPSK" w:eastAsiaTheme="majorEastAsia" w:hAnsi="TH SarabunPSK" w:cs="TH SarabunPSK" w:hint="cs"/>
        <w:sz w:val="25"/>
        <w:szCs w:val="25"/>
        <w:rtl/>
        <w:cs/>
      </w:rPr>
      <w:t>61</w:t>
    </w:r>
    <w:r>
      <w:rPr>
        <w:rFonts w:ascii="TH SarabunPSK" w:eastAsiaTheme="majorEastAsia" w:hAnsi="TH SarabunPSK" w:cs="TH SarabunPSK" w:hint="cs"/>
        <w:sz w:val="25"/>
        <w:szCs w:val="25"/>
        <w:cs/>
      </w:rPr>
      <w:t xml:space="preserve">    </w:t>
    </w:r>
    <w:r>
      <w:rPr>
        <w:rFonts w:ascii="TH SarabunPSK" w:eastAsiaTheme="majorEastAsia" w:hAnsi="TH SarabunPSK" w:cs="TH SarabunPSK" w:hint="cs"/>
        <w:sz w:val="25"/>
        <w:szCs w:val="25"/>
        <w:cs/>
      </w:rPr>
      <w:tab/>
    </w:r>
    <w:r w:rsidRPr="005C0DED">
      <w:rPr>
        <w:rFonts w:ascii="TH SarabunPSK" w:eastAsiaTheme="majorEastAsia" w:hAnsi="TH SarabunPSK" w:cs="TH SarabunPSK"/>
        <w:sz w:val="28"/>
        <w:cs/>
        <w:lang w:val="th-TH"/>
      </w:rPr>
      <w:t xml:space="preserve">หน้า </w:t>
    </w:r>
    <w:r w:rsidRPr="005C0DED">
      <w:rPr>
        <w:rFonts w:ascii="TH SarabunPSK" w:eastAsiaTheme="minorEastAsia" w:hAnsi="TH SarabunPSK" w:cs="TH SarabunPSK"/>
        <w:sz w:val="28"/>
      </w:rPr>
      <w:fldChar w:fldCharType="begin"/>
    </w:r>
    <w:r w:rsidRPr="005C0DED">
      <w:rPr>
        <w:rFonts w:ascii="TH SarabunPSK" w:hAnsi="TH SarabunPSK" w:cs="TH SarabunPSK"/>
        <w:sz w:val="28"/>
      </w:rPr>
      <w:instrText>PAGE   \* MERGEFORMAT</w:instrText>
    </w:r>
    <w:r w:rsidRPr="005C0DED">
      <w:rPr>
        <w:rFonts w:ascii="TH SarabunPSK" w:eastAsiaTheme="minorEastAsia" w:hAnsi="TH SarabunPSK" w:cs="TH SarabunPSK"/>
        <w:sz w:val="28"/>
      </w:rPr>
      <w:fldChar w:fldCharType="separate"/>
    </w:r>
    <w:r w:rsidR="004F0551" w:rsidRPr="004F0551">
      <w:rPr>
        <w:rFonts w:ascii="TH SarabunPSK" w:eastAsiaTheme="majorEastAsia" w:hAnsi="TH SarabunPSK" w:cs="TH SarabunPSK"/>
        <w:noProof/>
        <w:sz w:val="28"/>
        <w:lang w:val="th-TH"/>
      </w:rPr>
      <w:t>85</w:t>
    </w:r>
    <w:r w:rsidRPr="005C0DED">
      <w:rPr>
        <w:rFonts w:ascii="TH SarabunPSK" w:eastAsiaTheme="majorEastAsia" w:hAnsi="TH SarabunPSK" w:cs="TH SarabunPSK"/>
        <w:sz w:val="28"/>
      </w:rPr>
      <w:fldChar w:fldCharType="end"/>
    </w:r>
  </w:p>
  <w:p w:rsidR="00263FF2" w:rsidRPr="00263FF2" w:rsidRDefault="00263F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8BD" w:rsidRDefault="00B218BD" w:rsidP="00F6561B">
      <w:r>
        <w:separator/>
      </w:r>
    </w:p>
  </w:footnote>
  <w:footnote w:type="continuationSeparator" w:id="0">
    <w:p w:rsidR="00B218BD" w:rsidRDefault="00B218BD" w:rsidP="00F656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41990"/>
    <w:multiLevelType w:val="hybridMultilevel"/>
    <w:tmpl w:val="B3263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5C311E"/>
    <w:multiLevelType w:val="hybridMultilevel"/>
    <w:tmpl w:val="FE1C02DE"/>
    <w:lvl w:ilvl="0" w:tplc="2E9A56EA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6C7258"/>
    <w:multiLevelType w:val="hybridMultilevel"/>
    <w:tmpl w:val="AF608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3359D4"/>
    <w:multiLevelType w:val="hybridMultilevel"/>
    <w:tmpl w:val="EBE69C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A60A33"/>
    <w:multiLevelType w:val="hybridMultilevel"/>
    <w:tmpl w:val="E160B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9717AA"/>
    <w:multiLevelType w:val="hybridMultilevel"/>
    <w:tmpl w:val="87E03240"/>
    <w:lvl w:ilvl="0" w:tplc="8C2E295E"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9872CAD"/>
    <w:multiLevelType w:val="hybridMultilevel"/>
    <w:tmpl w:val="E6B0B0F8"/>
    <w:lvl w:ilvl="0" w:tplc="3B1C2C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8D434B"/>
    <w:multiLevelType w:val="multilevel"/>
    <w:tmpl w:val="83B077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Zero"/>
      <w:isLgl/>
      <w:lvlText w:val="%1.%2"/>
      <w:lvlJc w:val="left"/>
      <w:pPr>
        <w:ind w:left="720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  <w:sz w:val="2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  <w:sz w:val="2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  <w:sz w:val="20"/>
      </w:rPr>
    </w:lvl>
  </w:abstractNum>
  <w:abstractNum w:abstractNumId="8">
    <w:nsid w:val="11A33C2F"/>
    <w:multiLevelType w:val="multilevel"/>
    <w:tmpl w:val="A44205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5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>
    <w:nsid w:val="11D00A32"/>
    <w:multiLevelType w:val="hybridMultilevel"/>
    <w:tmpl w:val="C21AF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27725A3"/>
    <w:multiLevelType w:val="hybridMultilevel"/>
    <w:tmpl w:val="42368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32B0895"/>
    <w:multiLevelType w:val="hybridMultilevel"/>
    <w:tmpl w:val="C0341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03732B"/>
    <w:multiLevelType w:val="hybridMultilevel"/>
    <w:tmpl w:val="18EC72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2316C1"/>
    <w:multiLevelType w:val="hybridMultilevel"/>
    <w:tmpl w:val="CDF6F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F926A6E"/>
    <w:multiLevelType w:val="hybridMultilevel"/>
    <w:tmpl w:val="9FD8D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FD1535D"/>
    <w:multiLevelType w:val="hybridMultilevel"/>
    <w:tmpl w:val="EE340A3C"/>
    <w:lvl w:ilvl="0" w:tplc="73BC4FB2">
      <w:start w:val="5"/>
      <w:numFmt w:val="decimal"/>
      <w:lvlText w:val="%1"/>
      <w:lvlJc w:val="left"/>
      <w:pPr>
        <w:ind w:left="108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8D06A37"/>
    <w:multiLevelType w:val="hybridMultilevel"/>
    <w:tmpl w:val="C69E497C"/>
    <w:lvl w:ilvl="0" w:tplc="2E9A56EA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A886F21"/>
    <w:multiLevelType w:val="hybridMultilevel"/>
    <w:tmpl w:val="99F25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E924559"/>
    <w:multiLevelType w:val="hybridMultilevel"/>
    <w:tmpl w:val="558AE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BB76AA"/>
    <w:multiLevelType w:val="hybridMultilevel"/>
    <w:tmpl w:val="30AA6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7B5F70"/>
    <w:multiLevelType w:val="hybridMultilevel"/>
    <w:tmpl w:val="1B5AD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CC7676"/>
    <w:multiLevelType w:val="hybridMultilevel"/>
    <w:tmpl w:val="F1C816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970BCC"/>
    <w:multiLevelType w:val="hybridMultilevel"/>
    <w:tmpl w:val="09127B4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7A36A87"/>
    <w:multiLevelType w:val="hybridMultilevel"/>
    <w:tmpl w:val="25604E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171736"/>
    <w:multiLevelType w:val="hybridMultilevel"/>
    <w:tmpl w:val="59C8E8B2"/>
    <w:lvl w:ilvl="0" w:tplc="2E9A56EA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b/>
      </w:rPr>
    </w:lvl>
    <w:lvl w:ilvl="1" w:tplc="2E9A56EA">
      <w:numFmt w:val="bullet"/>
      <w:lvlText w:val="-"/>
      <w:lvlJc w:val="left"/>
      <w:pPr>
        <w:ind w:left="1440" w:hanging="360"/>
      </w:pPr>
      <w:rPr>
        <w:rFonts w:ascii="TH SarabunPSK" w:eastAsiaTheme="minorHAnsi" w:hAnsi="TH SarabunPSK" w:cs="TH SarabunPSK" w:hint="default"/>
        <w:b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3E40CBA"/>
    <w:multiLevelType w:val="hybridMultilevel"/>
    <w:tmpl w:val="86ECA05C"/>
    <w:lvl w:ilvl="0" w:tplc="A08EF4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4810F05"/>
    <w:multiLevelType w:val="hybridMultilevel"/>
    <w:tmpl w:val="6778BE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A53C6ADA">
      <w:start w:val="2"/>
      <w:numFmt w:val="bullet"/>
      <w:lvlText w:val="-"/>
      <w:lvlJc w:val="left"/>
      <w:pPr>
        <w:ind w:left="1440" w:hanging="360"/>
      </w:pPr>
      <w:rPr>
        <w:rFonts w:ascii="TH SarabunPSK" w:eastAsiaTheme="minorHAnsi" w:hAnsi="TH SarabunPSK" w:cs="TH SarabunPSK" w:hint="default"/>
      </w:rPr>
    </w:lvl>
    <w:lvl w:ilvl="2" w:tplc="94CE0724">
      <w:start w:val="3"/>
      <w:numFmt w:val="decimal"/>
      <w:lvlText w:val="(%3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E26EDB"/>
    <w:multiLevelType w:val="hybridMultilevel"/>
    <w:tmpl w:val="0F5CAC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8A5792"/>
    <w:multiLevelType w:val="hybridMultilevel"/>
    <w:tmpl w:val="9CA02B08"/>
    <w:lvl w:ilvl="0" w:tplc="A0602B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4887D5E"/>
    <w:multiLevelType w:val="hybridMultilevel"/>
    <w:tmpl w:val="2AD818C8"/>
    <w:lvl w:ilvl="0" w:tplc="2D1005D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7644A1FE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67CB2701"/>
    <w:multiLevelType w:val="hybridMultilevel"/>
    <w:tmpl w:val="2A74F3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82C3751"/>
    <w:multiLevelType w:val="hybridMultilevel"/>
    <w:tmpl w:val="D9BCB148"/>
    <w:lvl w:ilvl="0" w:tplc="A4AAAECA">
      <w:start w:val="1"/>
      <w:numFmt w:val="decimal"/>
      <w:lvlText w:val="%1."/>
      <w:lvlJc w:val="left"/>
      <w:pPr>
        <w:ind w:left="1800" w:hanging="360"/>
      </w:pPr>
      <w:rPr>
        <w:rFonts w:hint="default"/>
        <w:color w:val="215868" w:themeColor="accent5" w:themeShade="8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>
    <w:nsid w:val="6965053E"/>
    <w:multiLevelType w:val="hybridMultilevel"/>
    <w:tmpl w:val="B71AD6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FE02608"/>
    <w:multiLevelType w:val="hybridMultilevel"/>
    <w:tmpl w:val="68F05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3BC35E3"/>
    <w:multiLevelType w:val="hybridMultilevel"/>
    <w:tmpl w:val="FCC220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6C11747"/>
    <w:multiLevelType w:val="hybridMultilevel"/>
    <w:tmpl w:val="43602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D0D2828"/>
    <w:multiLevelType w:val="hybridMultilevel"/>
    <w:tmpl w:val="83468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8"/>
  </w:num>
  <w:num w:numId="3">
    <w:abstractNumId w:val="15"/>
  </w:num>
  <w:num w:numId="4">
    <w:abstractNumId w:val="13"/>
  </w:num>
  <w:num w:numId="5">
    <w:abstractNumId w:val="22"/>
  </w:num>
  <w:num w:numId="6">
    <w:abstractNumId w:val="21"/>
  </w:num>
  <w:num w:numId="7">
    <w:abstractNumId w:val="23"/>
  </w:num>
  <w:num w:numId="8">
    <w:abstractNumId w:val="6"/>
  </w:num>
  <w:num w:numId="9">
    <w:abstractNumId w:val="7"/>
  </w:num>
  <w:num w:numId="10">
    <w:abstractNumId w:val="12"/>
  </w:num>
  <w:num w:numId="11">
    <w:abstractNumId w:val="26"/>
  </w:num>
  <w:num w:numId="12">
    <w:abstractNumId w:val="29"/>
  </w:num>
  <w:num w:numId="13">
    <w:abstractNumId w:val="31"/>
  </w:num>
  <w:num w:numId="14">
    <w:abstractNumId w:val="16"/>
  </w:num>
  <w:num w:numId="15">
    <w:abstractNumId w:val="1"/>
  </w:num>
  <w:num w:numId="16">
    <w:abstractNumId w:val="24"/>
  </w:num>
  <w:num w:numId="17">
    <w:abstractNumId w:val="8"/>
  </w:num>
  <w:num w:numId="18">
    <w:abstractNumId w:val="5"/>
  </w:num>
  <w:num w:numId="19">
    <w:abstractNumId w:val="17"/>
  </w:num>
  <w:num w:numId="20">
    <w:abstractNumId w:val="0"/>
  </w:num>
  <w:num w:numId="21">
    <w:abstractNumId w:val="36"/>
  </w:num>
  <w:num w:numId="22">
    <w:abstractNumId w:val="11"/>
  </w:num>
  <w:num w:numId="23">
    <w:abstractNumId w:val="27"/>
  </w:num>
  <w:num w:numId="24">
    <w:abstractNumId w:val="19"/>
  </w:num>
  <w:num w:numId="25">
    <w:abstractNumId w:val="35"/>
  </w:num>
  <w:num w:numId="26">
    <w:abstractNumId w:val="9"/>
  </w:num>
  <w:num w:numId="27">
    <w:abstractNumId w:val="33"/>
  </w:num>
  <w:num w:numId="28">
    <w:abstractNumId w:val="4"/>
  </w:num>
  <w:num w:numId="29">
    <w:abstractNumId w:val="34"/>
  </w:num>
  <w:num w:numId="30">
    <w:abstractNumId w:val="32"/>
  </w:num>
  <w:num w:numId="31">
    <w:abstractNumId w:val="14"/>
  </w:num>
  <w:num w:numId="32">
    <w:abstractNumId w:val="10"/>
  </w:num>
  <w:num w:numId="33">
    <w:abstractNumId w:val="3"/>
  </w:num>
  <w:num w:numId="34">
    <w:abstractNumId w:val="18"/>
  </w:num>
  <w:num w:numId="35">
    <w:abstractNumId w:val="2"/>
  </w:num>
  <w:num w:numId="36">
    <w:abstractNumId w:val="20"/>
  </w:num>
  <w:num w:numId="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C4A"/>
    <w:rsid w:val="00000DC5"/>
    <w:rsid w:val="00001FD0"/>
    <w:rsid w:val="000518A9"/>
    <w:rsid w:val="00054988"/>
    <w:rsid w:val="00086233"/>
    <w:rsid w:val="000C0390"/>
    <w:rsid w:val="000C550C"/>
    <w:rsid w:val="000D5D81"/>
    <w:rsid w:val="000E7459"/>
    <w:rsid w:val="00167DE5"/>
    <w:rsid w:val="0018651B"/>
    <w:rsid w:val="0019055D"/>
    <w:rsid w:val="001B254A"/>
    <w:rsid w:val="001E362E"/>
    <w:rsid w:val="0020202B"/>
    <w:rsid w:val="00212170"/>
    <w:rsid w:val="002202D4"/>
    <w:rsid w:val="00242AB9"/>
    <w:rsid w:val="00245274"/>
    <w:rsid w:val="002557AE"/>
    <w:rsid w:val="00263FF2"/>
    <w:rsid w:val="00292173"/>
    <w:rsid w:val="002E66B6"/>
    <w:rsid w:val="0030072F"/>
    <w:rsid w:val="00306953"/>
    <w:rsid w:val="00312F49"/>
    <w:rsid w:val="00330C6D"/>
    <w:rsid w:val="00371E29"/>
    <w:rsid w:val="00392BE1"/>
    <w:rsid w:val="003959E6"/>
    <w:rsid w:val="003B13B5"/>
    <w:rsid w:val="003C7AD9"/>
    <w:rsid w:val="00405E63"/>
    <w:rsid w:val="00407F06"/>
    <w:rsid w:val="004249BF"/>
    <w:rsid w:val="00425CC0"/>
    <w:rsid w:val="00426173"/>
    <w:rsid w:val="004356E6"/>
    <w:rsid w:val="00455E9D"/>
    <w:rsid w:val="004630AA"/>
    <w:rsid w:val="0048279F"/>
    <w:rsid w:val="004B2C6C"/>
    <w:rsid w:val="004B5807"/>
    <w:rsid w:val="004C0E1A"/>
    <w:rsid w:val="004F0551"/>
    <w:rsid w:val="004F5285"/>
    <w:rsid w:val="00533DBF"/>
    <w:rsid w:val="005403F5"/>
    <w:rsid w:val="00543BFA"/>
    <w:rsid w:val="00561814"/>
    <w:rsid w:val="00565CE2"/>
    <w:rsid w:val="005A2715"/>
    <w:rsid w:val="005B5E70"/>
    <w:rsid w:val="005C23EA"/>
    <w:rsid w:val="005C29D5"/>
    <w:rsid w:val="005F6694"/>
    <w:rsid w:val="00630A21"/>
    <w:rsid w:val="006B2505"/>
    <w:rsid w:val="006C0E6C"/>
    <w:rsid w:val="007134E7"/>
    <w:rsid w:val="0073685C"/>
    <w:rsid w:val="00737FB8"/>
    <w:rsid w:val="00742D69"/>
    <w:rsid w:val="00752326"/>
    <w:rsid w:val="00755A22"/>
    <w:rsid w:val="0075650A"/>
    <w:rsid w:val="00790603"/>
    <w:rsid w:val="007D37E0"/>
    <w:rsid w:val="007E45D5"/>
    <w:rsid w:val="007F6443"/>
    <w:rsid w:val="00815111"/>
    <w:rsid w:val="00856676"/>
    <w:rsid w:val="008623EA"/>
    <w:rsid w:val="008A04F3"/>
    <w:rsid w:val="008B4390"/>
    <w:rsid w:val="008F03EE"/>
    <w:rsid w:val="008F08A6"/>
    <w:rsid w:val="008F215C"/>
    <w:rsid w:val="00926C45"/>
    <w:rsid w:val="00960691"/>
    <w:rsid w:val="009665E4"/>
    <w:rsid w:val="00987711"/>
    <w:rsid w:val="009C4C93"/>
    <w:rsid w:val="009E744C"/>
    <w:rsid w:val="00A57E25"/>
    <w:rsid w:val="00A74461"/>
    <w:rsid w:val="00AA2CDD"/>
    <w:rsid w:val="00AD324E"/>
    <w:rsid w:val="00AD76A1"/>
    <w:rsid w:val="00AF080E"/>
    <w:rsid w:val="00B172EB"/>
    <w:rsid w:val="00B218BD"/>
    <w:rsid w:val="00B3156A"/>
    <w:rsid w:val="00B46286"/>
    <w:rsid w:val="00B55084"/>
    <w:rsid w:val="00BA0DBC"/>
    <w:rsid w:val="00BB5ECB"/>
    <w:rsid w:val="00BE7697"/>
    <w:rsid w:val="00BF064D"/>
    <w:rsid w:val="00C34058"/>
    <w:rsid w:val="00C509EB"/>
    <w:rsid w:val="00C56247"/>
    <w:rsid w:val="00C61419"/>
    <w:rsid w:val="00C806B2"/>
    <w:rsid w:val="00C8097F"/>
    <w:rsid w:val="00C8131A"/>
    <w:rsid w:val="00C84C9B"/>
    <w:rsid w:val="00C94119"/>
    <w:rsid w:val="00D304A2"/>
    <w:rsid w:val="00D328F4"/>
    <w:rsid w:val="00D47913"/>
    <w:rsid w:val="00D6085D"/>
    <w:rsid w:val="00D647C4"/>
    <w:rsid w:val="00D71CF7"/>
    <w:rsid w:val="00D835F5"/>
    <w:rsid w:val="00DB3D8D"/>
    <w:rsid w:val="00DD6014"/>
    <w:rsid w:val="00DE62BC"/>
    <w:rsid w:val="00DF1290"/>
    <w:rsid w:val="00E126A4"/>
    <w:rsid w:val="00E15DC3"/>
    <w:rsid w:val="00E242A4"/>
    <w:rsid w:val="00E36BBF"/>
    <w:rsid w:val="00E407AB"/>
    <w:rsid w:val="00E41B94"/>
    <w:rsid w:val="00E67E8C"/>
    <w:rsid w:val="00EB09AC"/>
    <w:rsid w:val="00EB0C4A"/>
    <w:rsid w:val="00EB59DB"/>
    <w:rsid w:val="00EC704C"/>
    <w:rsid w:val="00F045C3"/>
    <w:rsid w:val="00F36C43"/>
    <w:rsid w:val="00F52C5D"/>
    <w:rsid w:val="00F6561B"/>
    <w:rsid w:val="00FC1680"/>
    <w:rsid w:val="00FD1F27"/>
    <w:rsid w:val="00FE7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0C4A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4461"/>
    <w:pPr>
      <w:keepNext/>
      <w:outlineLvl w:val="0"/>
    </w:pPr>
    <w:rPr>
      <w:rFonts w:ascii="Cambria" w:eastAsia="Calibri" w:hAnsi="Cambria" w:cs="Browallia New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7446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A74461"/>
    <w:pPr>
      <w:keepNext/>
      <w:spacing w:before="240" w:after="60"/>
      <w:outlineLvl w:val="2"/>
    </w:pPr>
    <w:rPr>
      <w:rFonts w:ascii="Arial" w:hAnsi="Arial"/>
      <w:b/>
      <w:bCs/>
      <w:sz w:val="26"/>
      <w:szCs w:val="30"/>
    </w:rPr>
  </w:style>
  <w:style w:type="paragraph" w:styleId="Heading4">
    <w:name w:val="heading 4"/>
    <w:basedOn w:val="Normal"/>
    <w:next w:val="Normal"/>
    <w:link w:val="Heading4Char"/>
    <w:unhideWhenUsed/>
    <w:qFormat/>
    <w:rsid w:val="00A74461"/>
    <w:pPr>
      <w:spacing w:before="200" w:line="276" w:lineRule="auto"/>
      <w:outlineLvl w:val="3"/>
    </w:pPr>
    <w:rPr>
      <w:rFonts w:ascii="Cambria" w:hAnsi="Cambria"/>
      <w:b/>
      <w:bCs/>
      <w:i/>
      <w:iCs/>
      <w:sz w:val="22"/>
      <w:szCs w:val="22"/>
    </w:rPr>
  </w:style>
  <w:style w:type="paragraph" w:styleId="Heading5">
    <w:name w:val="heading 5"/>
    <w:basedOn w:val="Normal"/>
    <w:next w:val="Normal"/>
    <w:link w:val="Heading5Char"/>
    <w:unhideWhenUsed/>
    <w:qFormat/>
    <w:rsid w:val="00A74461"/>
    <w:pPr>
      <w:spacing w:before="200" w:line="276" w:lineRule="auto"/>
      <w:outlineLvl w:val="4"/>
    </w:pPr>
    <w:rPr>
      <w:rFonts w:ascii="Cambria" w:hAnsi="Cambria"/>
      <w:b/>
      <w:bCs/>
      <w:color w:val="7F7F7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A7446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A74461"/>
    <w:pPr>
      <w:spacing w:line="276" w:lineRule="auto"/>
      <w:outlineLvl w:val="6"/>
    </w:pPr>
    <w:rPr>
      <w:rFonts w:ascii="Cambria" w:hAnsi="Cambria"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"/>
    <w:unhideWhenUsed/>
    <w:qFormat/>
    <w:rsid w:val="00A74461"/>
    <w:pPr>
      <w:spacing w:line="276" w:lineRule="auto"/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A74461"/>
    <w:pPr>
      <w:spacing w:line="276" w:lineRule="auto"/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B0C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C704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rsid w:val="005F6694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F6694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B172EB"/>
    <w:pPr>
      <w:widowControl w:val="0"/>
      <w:autoSpaceDE w:val="0"/>
      <w:autoSpaceDN w:val="0"/>
      <w:adjustRightInd w:val="0"/>
      <w:spacing w:after="0" w:line="240" w:lineRule="auto"/>
    </w:pPr>
    <w:rPr>
      <w:rFonts w:ascii="Cordia New" w:eastAsia="Batang" w:hAnsi="Cordia New" w:cs="Cordia New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6561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561B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F6561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561B"/>
    <w:rPr>
      <w:rFonts w:ascii="Times New Roman" w:eastAsia="Times New Roman" w:hAnsi="Times New Roman" w:cs="Angsana New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A74461"/>
    <w:rPr>
      <w:rFonts w:ascii="Cambria" w:eastAsia="Calibri" w:hAnsi="Cambria" w:cs="Browalli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74461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A74461"/>
    <w:rPr>
      <w:rFonts w:ascii="Arial" w:eastAsia="Times New Roman" w:hAnsi="Arial" w:cs="Angsana New"/>
      <w:b/>
      <w:bCs/>
      <w:sz w:val="26"/>
      <w:szCs w:val="30"/>
    </w:rPr>
  </w:style>
  <w:style w:type="character" w:customStyle="1" w:styleId="Heading4Char">
    <w:name w:val="Heading 4 Char"/>
    <w:basedOn w:val="DefaultParagraphFont"/>
    <w:link w:val="Heading4"/>
    <w:rsid w:val="00A74461"/>
    <w:rPr>
      <w:rFonts w:ascii="Cambria" w:eastAsia="Times New Roman" w:hAnsi="Cambria" w:cs="Angsana New"/>
      <w:b/>
      <w:bCs/>
      <w:i/>
      <w:iCs/>
      <w:szCs w:val="22"/>
    </w:rPr>
  </w:style>
  <w:style w:type="character" w:customStyle="1" w:styleId="Heading5Char">
    <w:name w:val="Heading 5 Char"/>
    <w:basedOn w:val="DefaultParagraphFont"/>
    <w:link w:val="Heading5"/>
    <w:rsid w:val="00A74461"/>
    <w:rPr>
      <w:rFonts w:ascii="Cambria" w:eastAsia="Times New Roman" w:hAnsi="Cambria" w:cs="Angsana New"/>
      <w:b/>
      <w:bCs/>
      <w:color w:val="7F7F7F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rsid w:val="00A74461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rsid w:val="00A74461"/>
    <w:rPr>
      <w:rFonts w:ascii="Cambria" w:eastAsia="Times New Roman" w:hAnsi="Cambria" w:cs="Angsana New"/>
      <w:i/>
      <w:iCs/>
      <w:szCs w:val="22"/>
    </w:rPr>
  </w:style>
  <w:style w:type="character" w:customStyle="1" w:styleId="Heading8Char">
    <w:name w:val="Heading 8 Char"/>
    <w:basedOn w:val="DefaultParagraphFont"/>
    <w:link w:val="Heading8"/>
    <w:rsid w:val="00A74461"/>
    <w:rPr>
      <w:rFonts w:ascii="Cambria" w:eastAsia="Times New Roman" w:hAnsi="Cambria" w:cs="Angsana New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A74461"/>
    <w:rPr>
      <w:rFonts w:ascii="Cambria" w:eastAsia="Times New Roman" w:hAnsi="Cambria" w:cs="Angsana New"/>
      <w:i/>
      <w:iCs/>
      <w:spacing w:val="5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A74461"/>
  </w:style>
  <w:style w:type="numbering" w:customStyle="1" w:styleId="NoList11">
    <w:name w:val="No List11"/>
    <w:next w:val="NoList"/>
    <w:uiPriority w:val="99"/>
    <w:semiHidden/>
    <w:unhideWhenUsed/>
    <w:rsid w:val="00A74461"/>
  </w:style>
  <w:style w:type="character" w:styleId="PageNumber">
    <w:name w:val="page number"/>
    <w:basedOn w:val="DefaultParagraphFont"/>
    <w:rsid w:val="00A74461"/>
  </w:style>
  <w:style w:type="paragraph" w:customStyle="1" w:styleId="1">
    <w:name w:val="ปกติ1"/>
    <w:basedOn w:val="Normal"/>
    <w:link w:val="10"/>
    <w:rsid w:val="00A74461"/>
    <w:pPr>
      <w:tabs>
        <w:tab w:val="left" w:pos="1080"/>
      </w:tabs>
      <w:ind w:firstLine="720"/>
      <w:jc w:val="thaiDistribute"/>
    </w:pPr>
    <w:rPr>
      <w:rFonts w:ascii="Browallia New" w:eastAsia="Calibri" w:hAnsi="Browallia New" w:cs="Browallia New"/>
      <w:sz w:val="32"/>
      <w:szCs w:val="32"/>
    </w:rPr>
  </w:style>
  <w:style w:type="character" w:customStyle="1" w:styleId="10">
    <w:name w:val="ปกติ1 อักขระ"/>
    <w:link w:val="1"/>
    <w:rsid w:val="00A74461"/>
    <w:rPr>
      <w:rFonts w:ascii="Browallia New" w:eastAsia="Calibri" w:hAnsi="Browallia New" w:cs="Browallia New"/>
      <w:sz w:val="32"/>
      <w:szCs w:val="32"/>
    </w:rPr>
  </w:style>
  <w:style w:type="paragraph" w:customStyle="1" w:styleId="a">
    <w:name w:val="ปกติ กึ่งกลาง"/>
    <w:basedOn w:val="Normal"/>
    <w:link w:val="a0"/>
    <w:rsid w:val="00A74461"/>
    <w:pPr>
      <w:jc w:val="center"/>
    </w:pPr>
    <w:rPr>
      <w:rFonts w:ascii="Browallia New" w:eastAsia="Angsana New" w:hAnsi="Browallia New" w:cs="Browallia New"/>
      <w:sz w:val="28"/>
      <w:szCs w:val="32"/>
    </w:rPr>
  </w:style>
  <w:style w:type="character" w:customStyle="1" w:styleId="a0">
    <w:name w:val="ปกติ กึ่งกลาง อักขระ"/>
    <w:link w:val="a"/>
    <w:rsid w:val="00A74461"/>
    <w:rPr>
      <w:rFonts w:ascii="Browallia New" w:eastAsia="Angsana New" w:hAnsi="Browallia New" w:cs="Browallia New"/>
      <w:sz w:val="28"/>
      <w:szCs w:val="32"/>
    </w:rPr>
  </w:style>
  <w:style w:type="paragraph" w:customStyle="1" w:styleId="BrowalliaNew161">
    <w:name w:val="ลักษณะ (ละติน) Browallia New 16 พ. ตัวหนา กึ่งกลาง1"/>
    <w:basedOn w:val="Normal"/>
    <w:rsid w:val="00A74461"/>
    <w:pPr>
      <w:jc w:val="center"/>
    </w:pPr>
    <w:rPr>
      <w:rFonts w:ascii="Browallia New" w:eastAsia="Angsana New" w:hAnsi="Browallia New" w:cs="Browallia New"/>
      <w:b/>
      <w:bCs/>
      <w:spacing w:val="-6"/>
      <w:sz w:val="32"/>
      <w:szCs w:val="32"/>
    </w:rPr>
  </w:style>
  <w:style w:type="character" w:styleId="Hyperlink">
    <w:name w:val="Hyperlink"/>
    <w:rsid w:val="00A74461"/>
    <w:rPr>
      <w:rFonts w:cs="Times New Roman"/>
      <w:color w:val="0000FF"/>
      <w:u w:val="single"/>
    </w:rPr>
  </w:style>
  <w:style w:type="paragraph" w:customStyle="1" w:styleId="14">
    <w:name w:val="14 พ. ตัวหนา กึ่งกลาง"/>
    <w:basedOn w:val="Normal"/>
    <w:rsid w:val="00A74461"/>
    <w:pPr>
      <w:jc w:val="center"/>
    </w:pPr>
    <w:rPr>
      <w:rFonts w:ascii="Browallia New" w:eastAsia="Angsana New" w:hAnsi="Browallia New" w:cs="Browallia New"/>
      <w:b/>
      <w:bCs/>
      <w:sz w:val="28"/>
    </w:rPr>
  </w:style>
  <w:style w:type="paragraph" w:customStyle="1" w:styleId="141">
    <w:name w:val="14 พ. กึ่งกลาง ซ้าย:  ...1"/>
    <w:basedOn w:val="Normal"/>
    <w:rsid w:val="00A74461"/>
    <w:pPr>
      <w:jc w:val="center"/>
    </w:pPr>
    <w:rPr>
      <w:rFonts w:ascii="Browallia New" w:eastAsia="Angsana New" w:hAnsi="Browallia New" w:cs="Browallia New"/>
      <w:sz w:val="28"/>
    </w:rPr>
  </w:style>
  <w:style w:type="character" w:styleId="Emphasis">
    <w:name w:val="Emphasis"/>
    <w:basedOn w:val="DefaultParagraphFont"/>
    <w:uiPriority w:val="20"/>
    <w:qFormat/>
    <w:rsid w:val="00A74461"/>
    <w:rPr>
      <w:i/>
      <w:iCs/>
    </w:rPr>
  </w:style>
  <w:style w:type="paragraph" w:styleId="BodyTextIndent">
    <w:name w:val="Body Text Indent"/>
    <w:basedOn w:val="Normal"/>
    <w:link w:val="BodyTextIndentChar"/>
    <w:rsid w:val="00A74461"/>
    <w:pPr>
      <w:tabs>
        <w:tab w:val="left" w:pos="0"/>
        <w:tab w:val="left" w:pos="284"/>
        <w:tab w:val="left" w:pos="426"/>
      </w:tabs>
      <w:ind w:firstLine="851"/>
      <w:jc w:val="both"/>
    </w:pPr>
    <w:rPr>
      <w:rFonts w:ascii="AngsanaUPC" w:eastAsia="Cordia New" w:hAnsi="AngsanaUPC" w:cs="AngsanaUPC"/>
      <w:spacing w:val="2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A74461"/>
    <w:rPr>
      <w:rFonts w:ascii="AngsanaUPC" w:eastAsia="Cordia New" w:hAnsi="AngsanaUPC" w:cs="AngsanaUPC"/>
      <w:spacing w:val="2"/>
      <w:sz w:val="32"/>
      <w:szCs w:val="32"/>
    </w:rPr>
  </w:style>
  <w:style w:type="table" w:customStyle="1" w:styleId="TableGrid1">
    <w:name w:val="Table Grid1"/>
    <w:basedOn w:val="TableNormal"/>
    <w:next w:val="TableGrid"/>
    <w:uiPriority w:val="59"/>
    <w:rsid w:val="00A744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เนื้อความ1"/>
    <w:rsid w:val="00A74461"/>
    <w:pPr>
      <w:tabs>
        <w:tab w:val="left" w:pos="720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Batang" w:hAnsi="Times New Roman" w:cs="BrowalliaUPC"/>
      <w:color w:val="000000"/>
      <w:sz w:val="26"/>
      <w:szCs w:val="26"/>
    </w:rPr>
  </w:style>
  <w:style w:type="paragraph" w:styleId="NormalWeb">
    <w:name w:val="Normal (Web)"/>
    <w:basedOn w:val="Normal"/>
    <w:rsid w:val="00A74461"/>
    <w:pPr>
      <w:spacing w:before="100" w:beforeAutospacing="1" w:after="100" w:afterAutospacing="1"/>
    </w:pPr>
    <w:rPr>
      <w:rFonts w:ascii="Tahoma" w:eastAsia="Batang" w:hAnsi="Tahoma" w:cs="Tahoma"/>
      <w:szCs w:val="24"/>
    </w:rPr>
  </w:style>
  <w:style w:type="paragraph" w:customStyle="1" w:styleId="a1">
    <w:name w:val="...."/>
    <w:basedOn w:val="Default"/>
    <w:next w:val="Default"/>
    <w:rsid w:val="00A74461"/>
    <w:pPr>
      <w:widowControl/>
    </w:pPr>
    <w:rPr>
      <w:rFonts w:cs="Angsana New"/>
      <w:color w:val="auto"/>
    </w:rPr>
  </w:style>
  <w:style w:type="paragraph" w:customStyle="1" w:styleId="a2">
    <w:name w:val="..................."/>
    <w:basedOn w:val="Default"/>
    <w:next w:val="Default"/>
    <w:rsid w:val="00A74461"/>
    <w:pPr>
      <w:widowControl/>
    </w:pPr>
    <w:rPr>
      <w:rFonts w:cs="Angsana New"/>
      <w:color w:val="auto"/>
    </w:rPr>
  </w:style>
  <w:style w:type="paragraph" w:customStyle="1" w:styleId="2">
    <w:name w:val="......... 2"/>
    <w:basedOn w:val="Default"/>
    <w:next w:val="Default"/>
    <w:rsid w:val="00A74461"/>
    <w:pPr>
      <w:widowControl/>
    </w:pPr>
    <w:rPr>
      <w:rFonts w:cs="Angsana New"/>
      <w:color w:val="auto"/>
    </w:rPr>
  </w:style>
  <w:style w:type="paragraph" w:styleId="BodyText">
    <w:name w:val="Body Text"/>
    <w:basedOn w:val="Normal"/>
    <w:link w:val="BodyTextChar"/>
    <w:rsid w:val="00A744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74461"/>
    <w:rPr>
      <w:rFonts w:ascii="Times New Roman" w:eastAsia="Times New Roman" w:hAnsi="Times New Roman" w:cs="Angsana New"/>
      <w:sz w:val="24"/>
    </w:rPr>
  </w:style>
  <w:style w:type="paragraph" w:styleId="BodyText2">
    <w:name w:val="Body Text 2"/>
    <w:basedOn w:val="Normal"/>
    <w:link w:val="BodyText2Char"/>
    <w:rsid w:val="00A7446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A74461"/>
    <w:rPr>
      <w:rFonts w:ascii="Times New Roman" w:eastAsia="Times New Roman" w:hAnsi="Times New Roman" w:cs="Angsana New"/>
      <w:sz w:val="24"/>
    </w:rPr>
  </w:style>
  <w:style w:type="paragraph" w:customStyle="1" w:styleId="NoSpacing1">
    <w:name w:val="No Spacing1"/>
    <w:qFormat/>
    <w:rsid w:val="00A7446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styleId="FollowedHyperlink">
    <w:name w:val="FollowedHyperlink"/>
    <w:unhideWhenUsed/>
    <w:rsid w:val="00A74461"/>
    <w:rPr>
      <w:color w:val="800080"/>
      <w:u w:val="single"/>
    </w:rPr>
  </w:style>
  <w:style w:type="paragraph" w:customStyle="1" w:styleId="font5">
    <w:name w:val="font5"/>
    <w:basedOn w:val="Normal"/>
    <w:rsid w:val="00A74461"/>
    <w:pPr>
      <w:spacing w:before="100" w:beforeAutospacing="1" w:after="100" w:afterAutospacing="1"/>
    </w:pPr>
    <w:rPr>
      <w:rFonts w:ascii="TH SarabunPSK" w:hAnsi="TH SarabunPSK" w:cs="TH SarabunPSK"/>
      <w:szCs w:val="24"/>
    </w:rPr>
  </w:style>
  <w:style w:type="paragraph" w:customStyle="1" w:styleId="font6">
    <w:name w:val="font6"/>
    <w:basedOn w:val="Normal"/>
    <w:rsid w:val="00A74461"/>
    <w:pPr>
      <w:spacing w:before="100" w:beforeAutospacing="1" w:after="100" w:afterAutospacing="1"/>
    </w:pPr>
    <w:rPr>
      <w:rFonts w:ascii="TH SarabunPSK" w:hAnsi="TH SarabunPSK" w:cs="TH SarabunPSK"/>
      <w:i/>
      <w:iCs/>
      <w:szCs w:val="24"/>
    </w:rPr>
  </w:style>
  <w:style w:type="paragraph" w:customStyle="1" w:styleId="xl65">
    <w:name w:val="xl65"/>
    <w:basedOn w:val="Normal"/>
    <w:rsid w:val="00A74461"/>
    <w:pPr>
      <w:spacing w:before="100" w:beforeAutospacing="1" w:after="100" w:afterAutospacing="1"/>
    </w:pPr>
    <w:rPr>
      <w:rFonts w:ascii="Browallia New" w:hAnsi="Browallia New" w:cs="Browallia New"/>
      <w:sz w:val="28"/>
    </w:rPr>
  </w:style>
  <w:style w:type="paragraph" w:customStyle="1" w:styleId="xl66">
    <w:name w:val="xl66"/>
    <w:basedOn w:val="Normal"/>
    <w:rsid w:val="00A74461"/>
    <w:pPr>
      <w:spacing w:before="100" w:beforeAutospacing="1" w:after="100" w:afterAutospacing="1"/>
      <w:jc w:val="center"/>
    </w:pPr>
    <w:rPr>
      <w:rFonts w:ascii="Browallia New" w:hAnsi="Browallia New" w:cs="Browallia New"/>
      <w:sz w:val="28"/>
    </w:rPr>
  </w:style>
  <w:style w:type="paragraph" w:customStyle="1" w:styleId="xl67">
    <w:name w:val="xl67"/>
    <w:basedOn w:val="Normal"/>
    <w:rsid w:val="00A74461"/>
    <w:pPr>
      <w:spacing w:before="100" w:beforeAutospacing="1" w:after="100" w:afterAutospacing="1"/>
    </w:pPr>
    <w:rPr>
      <w:rFonts w:ascii="Browallia New" w:hAnsi="Browallia New" w:cs="Browallia New"/>
      <w:sz w:val="28"/>
    </w:rPr>
  </w:style>
  <w:style w:type="paragraph" w:customStyle="1" w:styleId="xl68">
    <w:name w:val="xl68"/>
    <w:basedOn w:val="Normal"/>
    <w:rsid w:val="00A74461"/>
    <w:pPr>
      <w:spacing w:before="100" w:beforeAutospacing="1" w:after="100" w:afterAutospacing="1"/>
    </w:pPr>
    <w:rPr>
      <w:rFonts w:ascii="Browallia New" w:hAnsi="Browallia New" w:cs="Browallia New"/>
      <w:sz w:val="28"/>
    </w:rPr>
  </w:style>
  <w:style w:type="paragraph" w:customStyle="1" w:styleId="xl69">
    <w:name w:val="xl69"/>
    <w:basedOn w:val="Normal"/>
    <w:rsid w:val="00A74461"/>
    <w:pPr>
      <w:spacing w:before="100" w:beforeAutospacing="1" w:after="100" w:afterAutospacing="1"/>
    </w:pPr>
    <w:rPr>
      <w:rFonts w:ascii="Browallia New" w:hAnsi="Browallia New" w:cs="Browallia New"/>
      <w:b/>
      <w:bCs/>
      <w:sz w:val="28"/>
    </w:rPr>
  </w:style>
  <w:style w:type="paragraph" w:customStyle="1" w:styleId="xl70">
    <w:name w:val="xl70"/>
    <w:basedOn w:val="Normal"/>
    <w:rsid w:val="00A74461"/>
    <w:pPr>
      <w:spacing w:before="100" w:beforeAutospacing="1" w:after="100" w:afterAutospacing="1"/>
      <w:jc w:val="center"/>
    </w:pPr>
    <w:rPr>
      <w:rFonts w:ascii="Browallia New" w:hAnsi="Browallia New" w:cs="Browallia New"/>
      <w:b/>
      <w:bCs/>
      <w:sz w:val="28"/>
    </w:rPr>
  </w:style>
  <w:style w:type="paragraph" w:customStyle="1" w:styleId="xl71">
    <w:name w:val="xl71"/>
    <w:basedOn w:val="Normal"/>
    <w:rsid w:val="00A74461"/>
    <w:pPr>
      <w:spacing w:before="100" w:beforeAutospacing="1" w:after="100" w:afterAutospacing="1"/>
      <w:jc w:val="center"/>
    </w:pPr>
    <w:rPr>
      <w:rFonts w:ascii="Browallia New" w:hAnsi="Browallia New" w:cs="Browallia New"/>
      <w:sz w:val="28"/>
    </w:rPr>
  </w:style>
  <w:style w:type="paragraph" w:customStyle="1" w:styleId="xl72">
    <w:name w:val="xl72"/>
    <w:basedOn w:val="Normal"/>
    <w:rsid w:val="00A74461"/>
    <w:pPr>
      <w:spacing w:before="100" w:beforeAutospacing="1" w:after="100" w:afterAutospacing="1"/>
    </w:pPr>
    <w:rPr>
      <w:rFonts w:ascii="Browallia New" w:hAnsi="Browallia New" w:cs="Browallia New"/>
      <w:b/>
      <w:bCs/>
      <w:sz w:val="28"/>
    </w:rPr>
  </w:style>
  <w:style w:type="paragraph" w:customStyle="1" w:styleId="xl73">
    <w:name w:val="xl73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Browallia New" w:hAnsi="Browallia New" w:cs="Browallia New"/>
      <w:b/>
      <w:bCs/>
      <w:sz w:val="28"/>
    </w:rPr>
  </w:style>
  <w:style w:type="paragraph" w:customStyle="1" w:styleId="xl74">
    <w:name w:val="xl74"/>
    <w:basedOn w:val="Normal"/>
    <w:rsid w:val="00A74461"/>
    <w:pPr>
      <w:spacing w:before="100" w:beforeAutospacing="1" w:after="100" w:afterAutospacing="1"/>
    </w:pPr>
    <w:rPr>
      <w:rFonts w:ascii="Browallia New" w:hAnsi="Browallia New" w:cs="Browallia New"/>
      <w:i/>
      <w:iCs/>
      <w:sz w:val="28"/>
    </w:rPr>
  </w:style>
  <w:style w:type="paragraph" w:customStyle="1" w:styleId="xl75">
    <w:name w:val="xl75"/>
    <w:basedOn w:val="Normal"/>
    <w:rsid w:val="00A744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76">
    <w:name w:val="xl76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77">
    <w:name w:val="xl77"/>
    <w:basedOn w:val="Normal"/>
    <w:rsid w:val="00A74461"/>
    <w:pPr>
      <w:spacing w:before="100" w:beforeAutospacing="1" w:after="100" w:afterAutospacing="1"/>
      <w:jc w:val="center"/>
    </w:pPr>
    <w:rPr>
      <w:rFonts w:ascii="Browallia New" w:hAnsi="Browallia New" w:cs="Browallia New"/>
      <w:b/>
      <w:bCs/>
      <w:sz w:val="28"/>
    </w:rPr>
  </w:style>
  <w:style w:type="paragraph" w:customStyle="1" w:styleId="xl78">
    <w:name w:val="xl78"/>
    <w:basedOn w:val="Normal"/>
    <w:rsid w:val="00A74461"/>
    <w:pPr>
      <w:spacing w:before="100" w:beforeAutospacing="1" w:after="100" w:afterAutospacing="1"/>
      <w:jc w:val="center"/>
    </w:pPr>
    <w:rPr>
      <w:rFonts w:ascii="Browallia New" w:hAnsi="Browallia New" w:cs="Browallia New"/>
      <w:sz w:val="28"/>
    </w:rPr>
  </w:style>
  <w:style w:type="paragraph" w:customStyle="1" w:styleId="xl79">
    <w:name w:val="xl79"/>
    <w:basedOn w:val="Normal"/>
    <w:rsid w:val="00A744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</w:rPr>
  </w:style>
  <w:style w:type="paragraph" w:customStyle="1" w:styleId="xl80">
    <w:name w:val="xl80"/>
    <w:basedOn w:val="Normal"/>
    <w:rsid w:val="00A74461"/>
    <w:pPr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81">
    <w:name w:val="xl81"/>
    <w:basedOn w:val="Normal"/>
    <w:rsid w:val="00A74461"/>
    <w:pPr>
      <w:pBdr>
        <w:lef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82">
    <w:name w:val="xl82"/>
    <w:basedOn w:val="Normal"/>
    <w:rsid w:val="00A74461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83">
    <w:name w:val="xl83"/>
    <w:basedOn w:val="Normal"/>
    <w:rsid w:val="00A74461"/>
    <w:pP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b/>
      <w:bCs/>
      <w:sz w:val="28"/>
    </w:rPr>
  </w:style>
  <w:style w:type="paragraph" w:customStyle="1" w:styleId="xl84">
    <w:name w:val="xl84"/>
    <w:basedOn w:val="Normal"/>
    <w:rsid w:val="00A74461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85">
    <w:name w:val="xl85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</w:rPr>
  </w:style>
  <w:style w:type="paragraph" w:customStyle="1" w:styleId="xl86">
    <w:name w:val="xl86"/>
    <w:basedOn w:val="Normal"/>
    <w:rsid w:val="00A744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87">
    <w:name w:val="xl87"/>
    <w:basedOn w:val="Normal"/>
    <w:rsid w:val="00A74461"/>
    <w:pP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88">
    <w:name w:val="xl88"/>
    <w:basedOn w:val="Normal"/>
    <w:rsid w:val="00A74461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89">
    <w:name w:val="xl89"/>
    <w:basedOn w:val="Normal"/>
    <w:rsid w:val="00A74461"/>
    <w:pP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90">
    <w:name w:val="xl90"/>
    <w:basedOn w:val="Normal"/>
    <w:rsid w:val="00A7446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91">
    <w:name w:val="xl91"/>
    <w:basedOn w:val="Normal"/>
    <w:rsid w:val="00A74461"/>
    <w:pPr>
      <w:pBdr>
        <w:top w:val="double" w:sz="6" w:space="0" w:color="auto"/>
        <w:left w:val="double" w:sz="6" w:space="0" w:color="auto"/>
        <w:bottom w:val="double" w:sz="6" w:space="0" w:color="auto"/>
      </w:pBdr>
      <w:shd w:val="clear" w:color="000000" w:fill="00FF00"/>
      <w:spacing w:before="100" w:beforeAutospacing="1" w:after="100" w:afterAutospacing="1"/>
      <w:textAlignment w:val="top"/>
    </w:pPr>
    <w:rPr>
      <w:rFonts w:ascii="Browallia New" w:hAnsi="Browallia New" w:cs="Browallia New"/>
      <w:b/>
      <w:bCs/>
      <w:sz w:val="28"/>
    </w:rPr>
  </w:style>
  <w:style w:type="paragraph" w:customStyle="1" w:styleId="xl92">
    <w:name w:val="xl92"/>
    <w:basedOn w:val="Normal"/>
    <w:rsid w:val="00A74461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93">
    <w:name w:val="xl93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94">
    <w:name w:val="xl94"/>
    <w:basedOn w:val="Normal"/>
    <w:rsid w:val="00A74461"/>
    <w:pPr>
      <w:pBdr>
        <w:lef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95">
    <w:name w:val="xl95"/>
    <w:basedOn w:val="Normal"/>
    <w:rsid w:val="00A7446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96">
    <w:name w:val="xl96"/>
    <w:basedOn w:val="Normal"/>
    <w:rsid w:val="00A744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97">
    <w:name w:val="xl97"/>
    <w:basedOn w:val="Normal"/>
    <w:rsid w:val="00A7446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00FF00"/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98">
    <w:name w:val="xl98"/>
    <w:basedOn w:val="Normal"/>
    <w:rsid w:val="00A7446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99">
    <w:name w:val="xl99"/>
    <w:basedOn w:val="Normal"/>
    <w:rsid w:val="00A74461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100">
    <w:name w:val="xl100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101">
    <w:name w:val="xl101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102">
    <w:name w:val="xl102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</w:rPr>
  </w:style>
  <w:style w:type="paragraph" w:customStyle="1" w:styleId="xl103">
    <w:name w:val="xl103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04">
    <w:name w:val="xl104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105">
    <w:name w:val="xl105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</w:rPr>
  </w:style>
  <w:style w:type="paragraph" w:customStyle="1" w:styleId="xl106">
    <w:name w:val="xl106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107">
    <w:name w:val="xl107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108">
    <w:name w:val="xl108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109">
    <w:name w:val="xl109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110">
    <w:name w:val="xl110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11">
    <w:name w:val="xl111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12">
    <w:name w:val="xl112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13">
    <w:name w:val="xl113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14">
    <w:name w:val="xl114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15">
    <w:name w:val="xl115"/>
    <w:basedOn w:val="Normal"/>
    <w:rsid w:val="00A74461"/>
    <w:pPr>
      <w:pBdr>
        <w:top w:val="single" w:sz="4" w:space="0" w:color="auto"/>
        <w:left w:val="single" w:sz="4" w:space="0" w:color="auto"/>
        <w:bottom w:val="double" w:sz="6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116">
    <w:name w:val="xl116"/>
    <w:basedOn w:val="Normal"/>
    <w:rsid w:val="00A7446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117">
    <w:name w:val="xl117"/>
    <w:basedOn w:val="Normal"/>
    <w:rsid w:val="00A74461"/>
    <w:pPr>
      <w:pBdr>
        <w:top w:val="single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118">
    <w:name w:val="xl118"/>
    <w:basedOn w:val="Normal"/>
    <w:rsid w:val="00A7446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</w:rPr>
  </w:style>
  <w:style w:type="paragraph" w:customStyle="1" w:styleId="xl119">
    <w:name w:val="xl119"/>
    <w:basedOn w:val="Normal"/>
    <w:rsid w:val="00A7446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20">
    <w:name w:val="xl120"/>
    <w:basedOn w:val="Normal"/>
    <w:rsid w:val="00A744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21">
    <w:name w:val="xl121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</w:rPr>
  </w:style>
  <w:style w:type="paragraph" w:customStyle="1" w:styleId="xl122">
    <w:name w:val="xl122"/>
    <w:basedOn w:val="Normal"/>
    <w:rsid w:val="00A7446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123">
    <w:name w:val="xl123"/>
    <w:basedOn w:val="Normal"/>
    <w:rsid w:val="00A744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124">
    <w:name w:val="xl124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25">
    <w:name w:val="xl125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26">
    <w:name w:val="xl126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127">
    <w:name w:val="xl127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28">
    <w:name w:val="xl128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29">
    <w:name w:val="xl129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30">
    <w:name w:val="xl130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31">
    <w:name w:val="xl131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color w:val="FF0000"/>
      <w:sz w:val="28"/>
    </w:rPr>
  </w:style>
  <w:style w:type="paragraph" w:customStyle="1" w:styleId="xl132">
    <w:name w:val="xl132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33">
    <w:name w:val="xl133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134">
    <w:name w:val="xl134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</w:rPr>
  </w:style>
  <w:style w:type="paragraph" w:customStyle="1" w:styleId="xl135">
    <w:name w:val="xl135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</w:rPr>
  </w:style>
  <w:style w:type="paragraph" w:customStyle="1" w:styleId="xl136">
    <w:name w:val="xl136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</w:rPr>
  </w:style>
  <w:style w:type="paragraph" w:customStyle="1" w:styleId="xl137">
    <w:name w:val="xl137"/>
    <w:basedOn w:val="Normal"/>
    <w:rsid w:val="00A744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138">
    <w:name w:val="xl138"/>
    <w:basedOn w:val="Normal"/>
    <w:rsid w:val="00A74461"/>
    <w:pPr>
      <w:spacing w:before="100" w:beforeAutospacing="1" w:after="100" w:afterAutospacing="1"/>
      <w:jc w:val="center"/>
      <w:textAlignment w:val="top"/>
    </w:pPr>
    <w:rPr>
      <w:rFonts w:ascii="Angsana New" w:hAnsi="Angsana New"/>
      <w:b/>
      <w:bCs/>
      <w:sz w:val="32"/>
      <w:szCs w:val="32"/>
    </w:rPr>
  </w:style>
  <w:style w:type="paragraph" w:customStyle="1" w:styleId="xl139">
    <w:name w:val="xl139"/>
    <w:basedOn w:val="Normal"/>
    <w:rsid w:val="00A74461"/>
    <w:pPr>
      <w:spacing w:before="100" w:beforeAutospacing="1" w:after="100" w:afterAutospacing="1"/>
    </w:pPr>
    <w:rPr>
      <w:rFonts w:ascii="Angsana New" w:hAnsi="Angsana New"/>
      <w:b/>
      <w:bCs/>
      <w:sz w:val="32"/>
      <w:szCs w:val="32"/>
    </w:rPr>
  </w:style>
  <w:style w:type="paragraph" w:customStyle="1" w:styleId="xl140">
    <w:name w:val="xl140"/>
    <w:basedOn w:val="Normal"/>
    <w:rsid w:val="00A74461"/>
    <w:pPr>
      <w:shd w:val="clear" w:color="000000" w:fill="FFFF00"/>
      <w:spacing w:before="100" w:beforeAutospacing="1" w:after="100" w:afterAutospacing="1"/>
    </w:pPr>
    <w:rPr>
      <w:rFonts w:ascii="Browallia New" w:hAnsi="Browallia New" w:cs="Browallia New"/>
      <w:sz w:val="28"/>
    </w:rPr>
  </w:style>
  <w:style w:type="paragraph" w:customStyle="1" w:styleId="xl141">
    <w:name w:val="xl141"/>
    <w:basedOn w:val="Normal"/>
    <w:rsid w:val="00A74461"/>
    <w:pPr>
      <w:shd w:val="pct12" w:color="000000" w:fill="auto"/>
      <w:spacing w:before="100" w:beforeAutospacing="1" w:after="100" w:afterAutospacing="1"/>
    </w:pPr>
    <w:rPr>
      <w:rFonts w:ascii="Browallia New" w:hAnsi="Browallia New" w:cs="Browallia New"/>
      <w:sz w:val="28"/>
    </w:rPr>
  </w:style>
  <w:style w:type="paragraph" w:customStyle="1" w:styleId="xl142">
    <w:name w:val="xl142"/>
    <w:basedOn w:val="Normal"/>
    <w:rsid w:val="00A7446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143">
    <w:name w:val="xl143"/>
    <w:basedOn w:val="Normal"/>
    <w:rsid w:val="00A74461"/>
    <w:pPr>
      <w:spacing w:before="100" w:beforeAutospacing="1" w:after="100" w:afterAutospacing="1"/>
      <w:jc w:val="center"/>
      <w:textAlignment w:val="center"/>
    </w:pPr>
    <w:rPr>
      <w:rFonts w:ascii="Browallia New" w:hAnsi="Browallia New" w:cs="Browallia New"/>
      <w:b/>
      <w:bCs/>
      <w:sz w:val="28"/>
    </w:rPr>
  </w:style>
  <w:style w:type="paragraph" w:customStyle="1" w:styleId="xl144">
    <w:name w:val="xl144"/>
    <w:basedOn w:val="Normal"/>
    <w:rsid w:val="00A7446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H SarabunPSK" w:hAnsi="TH SarabunPSK" w:cs="TH SarabunPSK"/>
      <w:b/>
      <w:bCs/>
      <w:szCs w:val="24"/>
    </w:rPr>
  </w:style>
  <w:style w:type="paragraph" w:customStyle="1" w:styleId="xl145">
    <w:name w:val="xl145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Cs w:val="24"/>
    </w:rPr>
  </w:style>
  <w:style w:type="paragraph" w:customStyle="1" w:styleId="xl146">
    <w:name w:val="xl146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Cs w:val="24"/>
    </w:rPr>
  </w:style>
  <w:style w:type="paragraph" w:customStyle="1" w:styleId="xl147">
    <w:name w:val="xl147"/>
    <w:basedOn w:val="Normal"/>
    <w:rsid w:val="00A7446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148">
    <w:name w:val="xl148"/>
    <w:basedOn w:val="Normal"/>
    <w:rsid w:val="00A744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49">
    <w:name w:val="xl149"/>
    <w:basedOn w:val="Normal"/>
    <w:rsid w:val="00A744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50">
    <w:name w:val="xl150"/>
    <w:basedOn w:val="Normal"/>
    <w:rsid w:val="00A74461"/>
    <w:pPr>
      <w:pBdr>
        <w:top w:val="double" w:sz="6" w:space="0" w:color="auto"/>
        <w:bottom w:val="double" w:sz="6" w:space="0" w:color="auto"/>
        <w:right w:val="single" w:sz="4" w:space="0" w:color="auto"/>
      </w:pBdr>
      <w:shd w:val="clear" w:color="000000" w:fill="00FF00"/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151">
    <w:name w:val="xl151"/>
    <w:basedOn w:val="Normal"/>
    <w:rsid w:val="00A7446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52">
    <w:name w:val="xl152"/>
    <w:basedOn w:val="Normal"/>
    <w:rsid w:val="00A7446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53">
    <w:name w:val="xl153"/>
    <w:basedOn w:val="Normal"/>
    <w:rsid w:val="00A7446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154">
    <w:name w:val="xl154"/>
    <w:basedOn w:val="Normal"/>
    <w:rsid w:val="00A74461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55">
    <w:name w:val="xl155"/>
    <w:basedOn w:val="Normal"/>
    <w:rsid w:val="00A74461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56">
    <w:name w:val="xl156"/>
    <w:basedOn w:val="Normal"/>
    <w:rsid w:val="00A7446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157">
    <w:name w:val="xl157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58">
    <w:name w:val="xl158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59">
    <w:name w:val="xl159"/>
    <w:basedOn w:val="Normal"/>
    <w:rsid w:val="00A7446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160">
    <w:name w:val="xl160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61">
    <w:name w:val="xl161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62">
    <w:name w:val="xl162"/>
    <w:basedOn w:val="Normal"/>
    <w:rsid w:val="00A7446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163">
    <w:name w:val="xl163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64">
    <w:name w:val="xl164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65">
    <w:name w:val="xl165"/>
    <w:basedOn w:val="Normal"/>
    <w:rsid w:val="00A74461"/>
    <w:pPr>
      <w:pBdr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166">
    <w:name w:val="xl166"/>
    <w:basedOn w:val="Normal"/>
    <w:rsid w:val="00A74461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67">
    <w:name w:val="xl167"/>
    <w:basedOn w:val="Normal"/>
    <w:rsid w:val="00A74461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68">
    <w:name w:val="xl168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69">
    <w:name w:val="xl169"/>
    <w:basedOn w:val="Normal"/>
    <w:rsid w:val="00A7446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70">
    <w:name w:val="xl170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71">
    <w:name w:val="xl171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72">
    <w:name w:val="xl172"/>
    <w:basedOn w:val="Normal"/>
    <w:rsid w:val="00A7446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73">
    <w:name w:val="xl173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74">
    <w:name w:val="xl174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75">
    <w:name w:val="xl175"/>
    <w:basedOn w:val="Normal"/>
    <w:rsid w:val="00A7446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76">
    <w:name w:val="xl176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77">
    <w:name w:val="xl177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78">
    <w:name w:val="xl178"/>
    <w:basedOn w:val="Normal"/>
    <w:rsid w:val="00A7446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79">
    <w:name w:val="xl179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80">
    <w:name w:val="xl180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81">
    <w:name w:val="xl181"/>
    <w:basedOn w:val="Normal"/>
    <w:rsid w:val="00A74461"/>
    <w:pPr>
      <w:pBdr>
        <w:top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182">
    <w:name w:val="xl182"/>
    <w:basedOn w:val="Normal"/>
    <w:rsid w:val="00A7446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83">
    <w:name w:val="xl183"/>
    <w:basedOn w:val="Normal"/>
    <w:rsid w:val="00A7446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84">
    <w:name w:val="xl184"/>
    <w:basedOn w:val="Normal"/>
    <w:rsid w:val="00A74461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185">
    <w:name w:val="xl185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86">
    <w:name w:val="xl186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87">
    <w:name w:val="xl187"/>
    <w:basedOn w:val="Normal"/>
    <w:rsid w:val="00A74461"/>
    <w:pPr>
      <w:pBdr>
        <w:top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188">
    <w:name w:val="xl188"/>
    <w:basedOn w:val="Normal"/>
    <w:rsid w:val="00A7446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89">
    <w:name w:val="xl189"/>
    <w:basedOn w:val="Normal"/>
    <w:rsid w:val="00A7446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90">
    <w:name w:val="xl190"/>
    <w:basedOn w:val="Normal"/>
    <w:rsid w:val="00A7446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91">
    <w:name w:val="xl191"/>
    <w:basedOn w:val="Normal"/>
    <w:rsid w:val="00A744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92">
    <w:name w:val="xl192"/>
    <w:basedOn w:val="Normal"/>
    <w:rsid w:val="00A744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93">
    <w:name w:val="xl193"/>
    <w:basedOn w:val="Normal"/>
    <w:rsid w:val="00A74461"/>
    <w:pPr>
      <w:pBdr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194">
    <w:name w:val="xl194"/>
    <w:basedOn w:val="Normal"/>
    <w:rsid w:val="00A74461"/>
    <w:pPr>
      <w:pBdr>
        <w:left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95">
    <w:name w:val="xl195"/>
    <w:basedOn w:val="Normal"/>
    <w:rsid w:val="00A74461"/>
    <w:pPr>
      <w:pBdr>
        <w:left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96">
    <w:name w:val="xl196"/>
    <w:basedOn w:val="Normal"/>
    <w:rsid w:val="00A74461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197">
    <w:name w:val="xl197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98">
    <w:name w:val="xl198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99">
    <w:name w:val="xl199"/>
    <w:basedOn w:val="Normal"/>
    <w:rsid w:val="00A7446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200">
    <w:name w:val="xl200"/>
    <w:basedOn w:val="Normal"/>
    <w:rsid w:val="00A744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201">
    <w:name w:val="xl201"/>
    <w:basedOn w:val="Normal"/>
    <w:rsid w:val="00A744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202">
    <w:name w:val="xl202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03">
    <w:name w:val="xl203"/>
    <w:basedOn w:val="Normal"/>
    <w:rsid w:val="00A7446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04">
    <w:name w:val="xl204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05">
    <w:name w:val="xl205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06">
    <w:name w:val="xl206"/>
    <w:basedOn w:val="Normal"/>
    <w:rsid w:val="00A74461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07">
    <w:name w:val="xl207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08">
    <w:name w:val="xl208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09">
    <w:name w:val="xl209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10">
    <w:name w:val="xl210"/>
    <w:basedOn w:val="Normal"/>
    <w:rsid w:val="00A74461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11">
    <w:name w:val="xl211"/>
    <w:basedOn w:val="Normal"/>
    <w:rsid w:val="00A744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12">
    <w:name w:val="xl212"/>
    <w:basedOn w:val="Normal"/>
    <w:rsid w:val="00A744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13">
    <w:name w:val="xl213"/>
    <w:basedOn w:val="Normal"/>
    <w:rsid w:val="00A74461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14">
    <w:name w:val="xl214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15">
    <w:name w:val="xl215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16">
    <w:name w:val="xl216"/>
    <w:basedOn w:val="Normal"/>
    <w:rsid w:val="00A74461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17">
    <w:name w:val="xl217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18">
    <w:name w:val="xl218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19">
    <w:name w:val="xl219"/>
    <w:basedOn w:val="Normal"/>
    <w:rsid w:val="00A7446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220">
    <w:name w:val="xl220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221">
    <w:name w:val="xl221"/>
    <w:basedOn w:val="Normal"/>
    <w:rsid w:val="00A74461"/>
    <w:pP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b/>
      <w:bCs/>
      <w:szCs w:val="24"/>
    </w:rPr>
  </w:style>
  <w:style w:type="paragraph" w:customStyle="1" w:styleId="xl222">
    <w:name w:val="xl222"/>
    <w:basedOn w:val="Normal"/>
    <w:rsid w:val="00A74461"/>
    <w:pP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b/>
      <w:bCs/>
      <w:szCs w:val="24"/>
    </w:rPr>
  </w:style>
  <w:style w:type="paragraph" w:customStyle="1" w:styleId="xl223">
    <w:name w:val="xl223"/>
    <w:basedOn w:val="Normal"/>
    <w:rsid w:val="00A74461"/>
    <w:pP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b/>
      <w:bCs/>
      <w:szCs w:val="24"/>
    </w:rPr>
  </w:style>
  <w:style w:type="paragraph" w:customStyle="1" w:styleId="xl224">
    <w:name w:val="xl224"/>
    <w:basedOn w:val="Normal"/>
    <w:rsid w:val="00A74461"/>
    <w:pPr>
      <w:spacing w:before="100" w:beforeAutospacing="1" w:after="100" w:afterAutospacing="1"/>
    </w:pPr>
    <w:rPr>
      <w:rFonts w:ascii="TH SarabunPSK" w:hAnsi="TH SarabunPSK" w:cs="TH SarabunPSK"/>
      <w:szCs w:val="24"/>
    </w:rPr>
  </w:style>
  <w:style w:type="paragraph" w:customStyle="1" w:styleId="xl225">
    <w:name w:val="xl225"/>
    <w:basedOn w:val="Normal"/>
    <w:rsid w:val="00A74461"/>
    <w:pPr>
      <w:spacing w:before="100" w:beforeAutospacing="1" w:after="100" w:afterAutospacing="1"/>
      <w:jc w:val="center"/>
    </w:pPr>
    <w:rPr>
      <w:rFonts w:ascii="TH SarabunPSK" w:hAnsi="TH SarabunPSK" w:cs="TH SarabunPSK"/>
      <w:szCs w:val="24"/>
    </w:rPr>
  </w:style>
  <w:style w:type="paragraph" w:customStyle="1" w:styleId="xl226">
    <w:name w:val="xl226"/>
    <w:basedOn w:val="Normal"/>
    <w:rsid w:val="00A74461"/>
    <w:pPr>
      <w:spacing w:before="100" w:beforeAutospacing="1" w:after="100" w:afterAutospacing="1"/>
      <w:jc w:val="center"/>
    </w:pPr>
    <w:rPr>
      <w:rFonts w:ascii="TH SarabunPSK" w:hAnsi="TH SarabunPSK" w:cs="TH SarabunPSK"/>
      <w:szCs w:val="24"/>
    </w:rPr>
  </w:style>
  <w:style w:type="paragraph" w:customStyle="1" w:styleId="xl227">
    <w:name w:val="xl227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Cs w:val="24"/>
    </w:rPr>
  </w:style>
  <w:style w:type="paragraph" w:customStyle="1" w:styleId="xl228">
    <w:name w:val="xl228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Cs w:val="24"/>
    </w:rPr>
  </w:style>
  <w:style w:type="paragraph" w:customStyle="1" w:styleId="xl229">
    <w:name w:val="xl229"/>
    <w:basedOn w:val="Normal"/>
    <w:rsid w:val="00A74461"/>
    <w:pP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b/>
      <w:bCs/>
      <w:sz w:val="28"/>
    </w:rPr>
  </w:style>
  <w:style w:type="paragraph" w:customStyle="1" w:styleId="xl230">
    <w:name w:val="xl230"/>
    <w:basedOn w:val="Normal"/>
    <w:rsid w:val="00A74461"/>
    <w:pP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b/>
      <w:bCs/>
      <w:sz w:val="28"/>
    </w:rPr>
  </w:style>
  <w:style w:type="paragraph" w:customStyle="1" w:styleId="xl231">
    <w:name w:val="xl231"/>
    <w:basedOn w:val="Normal"/>
    <w:rsid w:val="00A7446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32">
    <w:name w:val="xl232"/>
    <w:basedOn w:val="Normal"/>
    <w:rsid w:val="00A74461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33">
    <w:name w:val="xl233"/>
    <w:basedOn w:val="Normal"/>
    <w:rsid w:val="00A74461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Cs w:val="24"/>
    </w:rPr>
  </w:style>
  <w:style w:type="paragraph" w:customStyle="1" w:styleId="xl234">
    <w:name w:val="xl234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35">
    <w:name w:val="xl235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36">
    <w:name w:val="xl236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Cs w:val="24"/>
    </w:rPr>
  </w:style>
  <w:style w:type="paragraph" w:customStyle="1" w:styleId="xl237">
    <w:name w:val="xl237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38">
    <w:name w:val="xl238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39">
    <w:name w:val="xl239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40">
    <w:name w:val="xl240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241">
    <w:name w:val="xl241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42">
    <w:name w:val="xl242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43">
    <w:name w:val="xl243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44">
    <w:name w:val="xl244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Cs w:val="24"/>
    </w:rPr>
  </w:style>
  <w:style w:type="paragraph" w:customStyle="1" w:styleId="xl245">
    <w:name w:val="xl245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Cs w:val="24"/>
    </w:rPr>
  </w:style>
  <w:style w:type="paragraph" w:customStyle="1" w:styleId="xl246">
    <w:name w:val="xl246"/>
    <w:basedOn w:val="Normal"/>
    <w:rsid w:val="00A74461"/>
    <w:pPr>
      <w:pBdr>
        <w:lef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47">
    <w:name w:val="xl247"/>
    <w:basedOn w:val="Normal"/>
    <w:rsid w:val="00A74461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48">
    <w:name w:val="xl248"/>
    <w:basedOn w:val="Normal"/>
    <w:rsid w:val="00A74461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Browallia New" w:hAnsi="Browallia New" w:cs="Browallia New"/>
      <w:szCs w:val="24"/>
    </w:rPr>
  </w:style>
  <w:style w:type="paragraph" w:customStyle="1" w:styleId="xl249">
    <w:name w:val="xl249"/>
    <w:basedOn w:val="Normal"/>
    <w:rsid w:val="00A74461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50">
    <w:name w:val="xl250"/>
    <w:basedOn w:val="Normal"/>
    <w:rsid w:val="00A74461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51">
    <w:name w:val="xl251"/>
    <w:basedOn w:val="Normal"/>
    <w:rsid w:val="00A7446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00FF00"/>
      <w:spacing w:before="100" w:beforeAutospacing="1" w:after="100" w:afterAutospacing="1"/>
      <w:textAlignment w:val="top"/>
    </w:pPr>
    <w:rPr>
      <w:rFonts w:ascii="Browallia New" w:hAnsi="Browallia New" w:cs="Browallia New"/>
      <w:szCs w:val="24"/>
    </w:rPr>
  </w:style>
  <w:style w:type="paragraph" w:customStyle="1" w:styleId="xl252">
    <w:name w:val="xl252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53">
    <w:name w:val="xl253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54">
    <w:name w:val="xl254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55">
    <w:name w:val="xl255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ngsana New" w:hAnsi="Angsana New"/>
      <w:szCs w:val="24"/>
    </w:rPr>
  </w:style>
  <w:style w:type="paragraph" w:customStyle="1" w:styleId="xl256">
    <w:name w:val="xl256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257">
    <w:name w:val="xl257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58">
    <w:name w:val="xl258"/>
    <w:basedOn w:val="Normal"/>
    <w:rsid w:val="00A74461"/>
    <w:pPr>
      <w:pBdr>
        <w:left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59">
    <w:name w:val="xl259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260">
    <w:name w:val="xl260"/>
    <w:basedOn w:val="Normal"/>
    <w:rsid w:val="00A744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61">
    <w:name w:val="xl261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62">
    <w:name w:val="xl262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63">
    <w:name w:val="xl263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64">
    <w:name w:val="xl264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265">
    <w:name w:val="xl265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266">
    <w:name w:val="xl266"/>
    <w:basedOn w:val="Normal"/>
    <w:rsid w:val="00A74461"/>
    <w:pPr>
      <w:pBdr>
        <w:top w:val="single" w:sz="4" w:space="0" w:color="auto"/>
        <w:left w:val="single" w:sz="4" w:space="0" w:color="auto"/>
        <w:bottom w:val="double" w:sz="6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67">
    <w:name w:val="xl267"/>
    <w:basedOn w:val="Normal"/>
    <w:rsid w:val="00A7446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68">
    <w:name w:val="xl268"/>
    <w:basedOn w:val="Normal"/>
    <w:rsid w:val="00A7446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Browallia New" w:hAnsi="Browallia New" w:cs="Browallia New"/>
      <w:szCs w:val="24"/>
    </w:rPr>
  </w:style>
  <w:style w:type="paragraph" w:customStyle="1" w:styleId="xl269">
    <w:name w:val="xl269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70">
    <w:name w:val="xl270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71">
    <w:name w:val="xl271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szCs w:val="24"/>
    </w:rPr>
  </w:style>
  <w:style w:type="paragraph" w:customStyle="1" w:styleId="xl272">
    <w:name w:val="xl272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73">
    <w:name w:val="xl273"/>
    <w:basedOn w:val="Normal"/>
    <w:rsid w:val="00A74461"/>
    <w:pPr>
      <w:pBdr>
        <w:top w:val="single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74">
    <w:name w:val="xl274"/>
    <w:basedOn w:val="Normal"/>
    <w:rsid w:val="00A7446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75">
    <w:name w:val="xl275"/>
    <w:basedOn w:val="Normal"/>
    <w:rsid w:val="00A7446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Cs w:val="24"/>
    </w:rPr>
  </w:style>
  <w:style w:type="paragraph" w:customStyle="1" w:styleId="xl276">
    <w:name w:val="xl276"/>
    <w:basedOn w:val="Normal"/>
    <w:rsid w:val="00A7446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77">
    <w:name w:val="xl277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78">
    <w:name w:val="xl278"/>
    <w:basedOn w:val="Normal"/>
    <w:rsid w:val="00A7446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ngsanaUPC" w:hAnsi="AngsanaUPC" w:cs="AngsanaUPC"/>
      <w:szCs w:val="24"/>
    </w:rPr>
  </w:style>
  <w:style w:type="paragraph" w:customStyle="1" w:styleId="xl279">
    <w:name w:val="xl279"/>
    <w:basedOn w:val="Normal"/>
    <w:rsid w:val="00A7446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80">
    <w:name w:val="xl280"/>
    <w:basedOn w:val="Normal"/>
    <w:rsid w:val="00A74461"/>
    <w:pPr>
      <w:pBdr>
        <w:lef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81">
    <w:name w:val="xl281"/>
    <w:basedOn w:val="Normal"/>
    <w:rsid w:val="00A74461"/>
    <w:pPr>
      <w:pBdr>
        <w:left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82">
    <w:name w:val="xl282"/>
    <w:basedOn w:val="Normal"/>
    <w:rsid w:val="00A74461"/>
    <w:pPr>
      <w:pBdr>
        <w:top w:val="single" w:sz="4" w:space="0" w:color="auto"/>
        <w:left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szCs w:val="24"/>
    </w:rPr>
  </w:style>
  <w:style w:type="paragraph" w:customStyle="1" w:styleId="xl283">
    <w:name w:val="xl283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84">
    <w:name w:val="xl284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85">
    <w:name w:val="xl285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szCs w:val="24"/>
    </w:rPr>
  </w:style>
  <w:style w:type="paragraph" w:customStyle="1" w:styleId="xl286">
    <w:name w:val="xl286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87">
    <w:name w:val="xl287"/>
    <w:basedOn w:val="Normal"/>
    <w:rsid w:val="00A7446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88">
    <w:name w:val="xl288"/>
    <w:basedOn w:val="Normal"/>
    <w:rsid w:val="00A744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Cs w:val="24"/>
    </w:rPr>
  </w:style>
  <w:style w:type="paragraph" w:customStyle="1" w:styleId="xl289">
    <w:name w:val="xl289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ngsanaUPC" w:hAnsi="AngsanaUPC" w:cs="AngsanaUPC"/>
      <w:szCs w:val="24"/>
    </w:rPr>
  </w:style>
  <w:style w:type="paragraph" w:customStyle="1" w:styleId="xl290">
    <w:name w:val="xl290"/>
    <w:basedOn w:val="Normal"/>
    <w:rsid w:val="00A7446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91">
    <w:name w:val="xl291"/>
    <w:basedOn w:val="Normal"/>
    <w:rsid w:val="00A744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292">
    <w:name w:val="xl292"/>
    <w:basedOn w:val="Normal"/>
    <w:rsid w:val="00A744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93">
    <w:name w:val="xl293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294">
    <w:name w:val="xl294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295">
    <w:name w:val="xl295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296">
    <w:name w:val="xl296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97">
    <w:name w:val="xl297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98">
    <w:name w:val="xl298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99">
    <w:name w:val="xl299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ngsanaUPC" w:hAnsi="AngsanaUPC" w:cs="AngsanaUPC"/>
      <w:szCs w:val="24"/>
    </w:rPr>
  </w:style>
  <w:style w:type="paragraph" w:customStyle="1" w:styleId="xl300">
    <w:name w:val="xl300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AngsanaUPC" w:hAnsi="AngsanaUPC" w:cs="AngsanaUPC"/>
      <w:szCs w:val="24"/>
    </w:rPr>
  </w:style>
  <w:style w:type="paragraph" w:customStyle="1" w:styleId="xl301">
    <w:name w:val="xl301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302">
    <w:name w:val="xl302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303">
    <w:name w:val="xl303"/>
    <w:basedOn w:val="Normal"/>
    <w:rsid w:val="00A7446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304">
    <w:name w:val="xl304"/>
    <w:basedOn w:val="Normal"/>
    <w:rsid w:val="00A7446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305">
    <w:name w:val="xl305"/>
    <w:basedOn w:val="Normal"/>
    <w:rsid w:val="00A74461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ngsana New" w:hAnsi="Angsana New"/>
      <w:szCs w:val="24"/>
    </w:rPr>
  </w:style>
  <w:style w:type="paragraph" w:customStyle="1" w:styleId="xl306">
    <w:name w:val="xl306"/>
    <w:basedOn w:val="Normal"/>
    <w:rsid w:val="00A74461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307">
    <w:name w:val="xl307"/>
    <w:basedOn w:val="Normal"/>
    <w:rsid w:val="00A7446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308">
    <w:name w:val="xl308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309">
    <w:name w:val="xl309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310">
    <w:name w:val="xl310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311">
    <w:name w:val="xl311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312">
    <w:name w:val="xl312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CC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313">
    <w:name w:val="xl313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314">
    <w:name w:val="xl314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315">
    <w:name w:val="xl315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316">
    <w:name w:val="xl316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317">
    <w:name w:val="xl317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318">
    <w:name w:val="xl318"/>
    <w:basedOn w:val="Normal"/>
    <w:rsid w:val="00A7446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character" w:customStyle="1" w:styleId="style3861">
    <w:name w:val="style3861"/>
    <w:rsid w:val="00A74461"/>
    <w:rPr>
      <w:rFonts w:ascii="Verdana" w:hAnsi="Verdana" w:hint="default"/>
      <w:color w:val="009966"/>
      <w:sz w:val="20"/>
      <w:szCs w:val="20"/>
    </w:rPr>
  </w:style>
  <w:style w:type="character" w:customStyle="1" w:styleId="style4361">
    <w:name w:val="style4361"/>
    <w:rsid w:val="00A74461"/>
    <w:rPr>
      <w:rFonts w:ascii="Verdana" w:hAnsi="Verdana" w:hint="default"/>
      <w:color w:val="009966"/>
      <w:sz w:val="18"/>
      <w:szCs w:val="18"/>
    </w:rPr>
  </w:style>
  <w:style w:type="paragraph" w:customStyle="1" w:styleId="ListParagraph2">
    <w:name w:val="List Paragraph2"/>
    <w:basedOn w:val="Normal"/>
    <w:qFormat/>
    <w:rsid w:val="00A74461"/>
    <w:pPr>
      <w:ind w:left="720"/>
      <w:contextualSpacing/>
    </w:pPr>
  </w:style>
  <w:style w:type="character" w:customStyle="1" w:styleId="style28txt01">
    <w:name w:val="style28 txt01"/>
    <w:basedOn w:val="DefaultParagraphFont"/>
    <w:rsid w:val="00A74461"/>
  </w:style>
  <w:style w:type="character" w:customStyle="1" w:styleId="style281">
    <w:name w:val="style281"/>
    <w:rsid w:val="00A74461"/>
    <w:rPr>
      <w:color w:val="006600"/>
    </w:rPr>
  </w:style>
  <w:style w:type="character" w:customStyle="1" w:styleId="txt01style28">
    <w:name w:val="txt01 style28"/>
    <w:basedOn w:val="DefaultParagraphFont"/>
    <w:rsid w:val="00A74461"/>
  </w:style>
  <w:style w:type="character" w:customStyle="1" w:styleId="editsection">
    <w:name w:val="editsection"/>
    <w:basedOn w:val="DefaultParagraphFont"/>
    <w:rsid w:val="00A74461"/>
  </w:style>
  <w:style w:type="character" w:customStyle="1" w:styleId="mw-headline">
    <w:name w:val="mw-headline"/>
    <w:basedOn w:val="DefaultParagraphFont"/>
    <w:rsid w:val="00A74461"/>
  </w:style>
  <w:style w:type="character" w:styleId="Strong">
    <w:name w:val="Strong"/>
    <w:uiPriority w:val="22"/>
    <w:qFormat/>
    <w:rsid w:val="00A74461"/>
    <w:rPr>
      <w:b/>
      <w:bCs/>
    </w:rPr>
  </w:style>
  <w:style w:type="character" w:customStyle="1" w:styleId="style951">
    <w:name w:val="style951"/>
    <w:rsid w:val="00A74461"/>
    <w:rPr>
      <w:color w:val="000000"/>
    </w:rPr>
  </w:style>
  <w:style w:type="paragraph" w:styleId="BodyTextIndent3">
    <w:name w:val="Body Text Indent 3"/>
    <w:basedOn w:val="Normal"/>
    <w:link w:val="BodyTextIndent3Char"/>
    <w:rsid w:val="00A74461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4461"/>
    <w:rPr>
      <w:rFonts w:ascii="Times New Roman" w:eastAsia="Times New Roman" w:hAnsi="Times New Roman" w:cs="Angsana New"/>
      <w:sz w:val="16"/>
      <w:szCs w:val="20"/>
    </w:rPr>
  </w:style>
  <w:style w:type="paragraph" w:customStyle="1" w:styleId="ListParagraph1">
    <w:name w:val="List Paragraph1"/>
    <w:basedOn w:val="Normal"/>
    <w:qFormat/>
    <w:rsid w:val="00A74461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FootnoteText">
    <w:name w:val="footnote text"/>
    <w:aliases w:val=" อักขระ"/>
    <w:basedOn w:val="Normal"/>
    <w:link w:val="FootnoteTextChar2"/>
    <w:rsid w:val="00A74461"/>
    <w:rPr>
      <w:sz w:val="20"/>
      <w:szCs w:val="20"/>
    </w:rPr>
  </w:style>
  <w:style w:type="character" w:customStyle="1" w:styleId="FootnoteTextChar">
    <w:name w:val="Footnote Text Char"/>
    <w:basedOn w:val="DefaultParagraphFont"/>
    <w:rsid w:val="00A74461"/>
    <w:rPr>
      <w:rFonts w:ascii="Times New Roman" w:eastAsia="Times New Roman" w:hAnsi="Times New Roman" w:cs="Angsana New"/>
      <w:sz w:val="20"/>
      <w:szCs w:val="25"/>
    </w:rPr>
  </w:style>
  <w:style w:type="character" w:customStyle="1" w:styleId="FootnoteTextChar2">
    <w:name w:val="Footnote Text Char2"/>
    <w:aliases w:val=" อักขระ Char"/>
    <w:basedOn w:val="DefaultParagraphFont"/>
    <w:link w:val="FootnoteText"/>
    <w:rsid w:val="00A74461"/>
    <w:rPr>
      <w:rFonts w:ascii="Times New Roman" w:eastAsia="Times New Roman" w:hAnsi="Times New Roman" w:cs="Angsana New"/>
      <w:sz w:val="20"/>
      <w:szCs w:val="20"/>
    </w:rPr>
  </w:style>
  <w:style w:type="character" w:styleId="FootnoteReference">
    <w:name w:val="footnote reference"/>
    <w:uiPriority w:val="99"/>
    <w:rsid w:val="00A74461"/>
    <w:rPr>
      <w:vertAlign w:val="superscript"/>
    </w:rPr>
  </w:style>
  <w:style w:type="character" w:customStyle="1" w:styleId="style961">
    <w:name w:val="style961"/>
    <w:rsid w:val="00A74461"/>
    <w:rPr>
      <w:color w:val="333333"/>
    </w:rPr>
  </w:style>
  <w:style w:type="paragraph" w:customStyle="1" w:styleId="12">
    <w:name w:val="รายการย่อหน้า1"/>
    <w:basedOn w:val="Normal"/>
    <w:qFormat/>
    <w:rsid w:val="00A74461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Title">
    <w:name w:val="Title"/>
    <w:basedOn w:val="Normal"/>
    <w:next w:val="Normal"/>
    <w:link w:val="TitleChar"/>
    <w:qFormat/>
    <w:rsid w:val="00A74461"/>
    <w:pPr>
      <w:pBdr>
        <w:bottom w:val="single" w:sz="4" w:space="1" w:color="auto"/>
      </w:pBdr>
      <w:spacing w:after="200"/>
      <w:contextualSpacing/>
    </w:pPr>
    <w:rPr>
      <w:rFonts w:ascii="Cambria" w:hAnsi="Cambria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A74461"/>
    <w:rPr>
      <w:rFonts w:ascii="Cambria" w:eastAsia="Times New Roman" w:hAnsi="Cambria" w:cs="Angsana New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4461"/>
    <w:pPr>
      <w:spacing w:after="600" w:line="276" w:lineRule="auto"/>
    </w:pPr>
    <w:rPr>
      <w:rFonts w:ascii="Cambria" w:hAnsi="Cambria"/>
      <w:i/>
      <w:iCs/>
      <w:spacing w:val="13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74461"/>
    <w:rPr>
      <w:rFonts w:ascii="Cambria" w:eastAsia="Times New Roman" w:hAnsi="Cambria" w:cs="Angsana New"/>
      <w:i/>
      <w:iCs/>
      <w:spacing w:val="13"/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A74461"/>
    <w:rPr>
      <w:rFonts w:ascii="Calibri" w:eastAsia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A74461"/>
    <w:rPr>
      <w:rFonts w:ascii="Calibri" w:eastAsia="Calibri" w:hAnsi="Calibri" w:cs="Angsana New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A74461"/>
    <w:pPr>
      <w:spacing w:before="200" w:line="276" w:lineRule="auto"/>
      <w:ind w:left="360" w:right="360"/>
    </w:pPr>
    <w:rPr>
      <w:rFonts w:ascii="Calibri" w:eastAsia="Calibri" w:hAnsi="Calibri"/>
      <w:i/>
      <w:iCs/>
      <w:sz w:val="22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A74461"/>
    <w:rPr>
      <w:rFonts w:ascii="Calibri" w:eastAsia="Calibri" w:hAnsi="Calibri" w:cs="Angsana New"/>
      <w:i/>
      <w:i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4461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="Calibri" w:eastAsia="Calibri" w:hAnsi="Calibri"/>
      <w:b/>
      <w:bCs/>
      <w:i/>
      <w:iCs/>
      <w:sz w:val="22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4461"/>
    <w:rPr>
      <w:rFonts w:ascii="Calibri" w:eastAsia="Calibri" w:hAnsi="Calibri" w:cs="Angsana New"/>
      <w:b/>
      <w:bCs/>
      <w:i/>
      <w:iCs/>
      <w:szCs w:val="22"/>
    </w:rPr>
  </w:style>
  <w:style w:type="character" w:styleId="SubtleEmphasis">
    <w:name w:val="Subtle Emphasis"/>
    <w:uiPriority w:val="19"/>
    <w:qFormat/>
    <w:rsid w:val="00A74461"/>
    <w:rPr>
      <w:i/>
      <w:iCs/>
    </w:rPr>
  </w:style>
  <w:style w:type="character" w:styleId="IntenseEmphasis">
    <w:name w:val="Intense Emphasis"/>
    <w:uiPriority w:val="21"/>
    <w:qFormat/>
    <w:rsid w:val="00A74461"/>
    <w:rPr>
      <w:b/>
      <w:bCs/>
    </w:rPr>
  </w:style>
  <w:style w:type="character" w:styleId="SubtleReference">
    <w:name w:val="Subtle Reference"/>
    <w:uiPriority w:val="31"/>
    <w:qFormat/>
    <w:rsid w:val="00A74461"/>
    <w:rPr>
      <w:smallCaps/>
    </w:rPr>
  </w:style>
  <w:style w:type="character" w:styleId="IntenseReference">
    <w:name w:val="Intense Reference"/>
    <w:uiPriority w:val="32"/>
    <w:qFormat/>
    <w:rsid w:val="00A74461"/>
    <w:rPr>
      <w:smallCaps/>
      <w:spacing w:val="5"/>
      <w:u w:val="single"/>
    </w:rPr>
  </w:style>
  <w:style w:type="character" w:styleId="BookTitle">
    <w:name w:val="Book Title"/>
    <w:uiPriority w:val="33"/>
    <w:qFormat/>
    <w:rsid w:val="00A74461"/>
    <w:rPr>
      <w:i/>
      <w:iCs/>
      <w:smallCaps/>
      <w:spacing w:val="5"/>
    </w:rPr>
  </w:style>
  <w:style w:type="character" w:customStyle="1" w:styleId="style1171">
    <w:name w:val="style1171"/>
    <w:rsid w:val="00A74461"/>
    <w:rPr>
      <w:b/>
      <w:bCs/>
      <w:color w:val="0000FF"/>
      <w:sz w:val="36"/>
      <w:szCs w:val="36"/>
    </w:rPr>
  </w:style>
  <w:style w:type="paragraph" w:customStyle="1" w:styleId="ecbodytext">
    <w:name w:val="ec_bodytext"/>
    <w:basedOn w:val="Normal"/>
    <w:rsid w:val="00A74461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customStyle="1" w:styleId="Table">
    <w:name w:val="Table"/>
    <w:basedOn w:val="Normal"/>
    <w:rsid w:val="00A74461"/>
    <w:pPr>
      <w:ind w:left="1276" w:hanging="1276"/>
      <w:jc w:val="both"/>
    </w:pPr>
    <w:rPr>
      <w:rFonts w:ascii="Angsana New" w:hAnsi="Angsana New"/>
      <w:sz w:val="36"/>
      <w:szCs w:val="36"/>
      <w:lang w:val="en-GB"/>
    </w:rPr>
  </w:style>
  <w:style w:type="paragraph" w:customStyle="1" w:styleId="Subhead1">
    <w:name w:val="Subhead 1"/>
    <w:basedOn w:val="Normal"/>
    <w:rsid w:val="00A74461"/>
    <w:pPr>
      <w:autoSpaceDE w:val="0"/>
      <w:autoSpaceDN w:val="0"/>
      <w:adjustRightInd w:val="0"/>
    </w:pPr>
    <w:rPr>
      <w:rFonts w:cs="EucrosiaUPC"/>
      <w:b/>
      <w:bCs/>
      <w:color w:val="01947F"/>
      <w:sz w:val="34"/>
      <w:szCs w:val="34"/>
    </w:rPr>
  </w:style>
  <w:style w:type="paragraph" w:styleId="NormalIndent">
    <w:name w:val="Normal Indent"/>
    <w:basedOn w:val="Normal"/>
    <w:rsid w:val="00A74461"/>
    <w:pPr>
      <w:spacing w:before="240"/>
      <w:ind w:left="720" w:firstLine="720"/>
      <w:jc w:val="both"/>
    </w:pPr>
    <w:rPr>
      <w:rFonts w:ascii="Angsana New" w:hAnsi="Angsana New"/>
      <w:sz w:val="32"/>
      <w:szCs w:val="32"/>
      <w:lang w:val="en-GB"/>
    </w:rPr>
  </w:style>
  <w:style w:type="paragraph" w:styleId="List2">
    <w:name w:val="List 2"/>
    <w:basedOn w:val="Normal"/>
    <w:rsid w:val="00A74461"/>
    <w:pPr>
      <w:spacing w:before="240"/>
      <w:ind w:left="566" w:hanging="283"/>
      <w:jc w:val="both"/>
    </w:pPr>
    <w:rPr>
      <w:rFonts w:ascii="Angsana New" w:hAnsi="Angsana New"/>
      <w:sz w:val="32"/>
      <w:szCs w:val="32"/>
      <w:lang w:val="en-GB"/>
    </w:rPr>
  </w:style>
  <w:style w:type="paragraph" w:styleId="ListBullet">
    <w:name w:val="List Bullet"/>
    <w:basedOn w:val="Normal"/>
    <w:autoRedefine/>
    <w:rsid w:val="00A74461"/>
    <w:pPr>
      <w:tabs>
        <w:tab w:val="num" w:pos="0"/>
      </w:tabs>
      <w:ind w:left="1639" w:hanging="1639"/>
    </w:pPr>
    <w:rPr>
      <w:rFonts w:ascii="Cordia New" w:hAnsi="Cordia New" w:cs="Cordia New"/>
      <w:b/>
      <w:bCs/>
      <w:sz w:val="32"/>
      <w:szCs w:val="32"/>
    </w:rPr>
  </w:style>
  <w:style w:type="paragraph" w:styleId="ListBullet2">
    <w:name w:val="List Bullet 2"/>
    <w:basedOn w:val="Normal"/>
    <w:autoRedefine/>
    <w:rsid w:val="00A74461"/>
    <w:pPr>
      <w:tabs>
        <w:tab w:val="left" w:pos="0"/>
      </w:tabs>
      <w:ind w:left="1120" w:hanging="1120"/>
      <w:jc w:val="both"/>
    </w:pPr>
    <w:rPr>
      <w:rFonts w:ascii="Cordia New" w:hAnsi="Cordia New" w:cs="EucrosiaUPC"/>
      <w:sz w:val="32"/>
      <w:szCs w:val="32"/>
    </w:rPr>
  </w:style>
  <w:style w:type="paragraph" w:customStyle="1" w:styleId="MMTopic1">
    <w:name w:val="MM Topic 1"/>
    <w:basedOn w:val="Heading1"/>
    <w:rsid w:val="00A74461"/>
    <w:pPr>
      <w:spacing w:before="240" w:after="60"/>
    </w:pPr>
    <w:rPr>
      <w:rFonts w:ascii="Arial" w:eastAsia="Times New Roman" w:hAnsi="Arial" w:cs="Angsana New"/>
      <w:szCs w:val="37"/>
    </w:rPr>
  </w:style>
  <w:style w:type="paragraph" w:customStyle="1" w:styleId="MMTopic2">
    <w:name w:val="MM Topic 2"/>
    <w:basedOn w:val="Heading2"/>
    <w:rsid w:val="00A74461"/>
    <w:pPr>
      <w:keepLines w:val="0"/>
      <w:spacing w:before="240" w:after="60"/>
    </w:pPr>
    <w:rPr>
      <w:rFonts w:ascii="Arial" w:eastAsia="Times New Roman" w:hAnsi="Arial" w:cs="Cordia New"/>
      <w:i/>
      <w:iCs/>
      <w:color w:val="auto"/>
      <w:sz w:val="28"/>
      <w:szCs w:val="32"/>
    </w:rPr>
  </w:style>
  <w:style w:type="paragraph" w:customStyle="1" w:styleId="MMTopic3">
    <w:name w:val="MM Topic 3"/>
    <w:basedOn w:val="Heading3"/>
    <w:rsid w:val="00A74461"/>
    <w:rPr>
      <w:rFonts w:cs="Cordia New"/>
    </w:rPr>
  </w:style>
  <w:style w:type="paragraph" w:customStyle="1" w:styleId="Style2">
    <w:name w:val="Style2"/>
    <w:basedOn w:val="Normal"/>
    <w:next w:val="Normal"/>
    <w:autoRedefine/>
    <w:rsid w:val="00A74461"/>
    <w:pPr>
      <w:ind w:firstLine="800"/>
      <w:jc w:val="thaiDistribute"/>
    </w:pPr>
    <w:rPr>
      <w:rFonts w:ascii="Angsana New" w:eastAsia="Cordia New" w:hAnsi="Angsana New"/>
      <w:b/>
      <w:bCs/>
      <w:color w:val="0000FF"/>
      <w:sz w:val="32"/>
      <w:szCs w:val="32"/>
      <w:lang w:eastAsia="zh-CN"/>
    </w:rPr>
  </w:style>
  <w:style w:type="paragraph" w:styleId="BodyText3">
    <w:name w:val="Body Text 3"/>
    <w:basedOn w:val="Normal"/>
    <w:link w:val="BodyText3Char"/>
    <w:rsid w:val="00A74461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A74461"/>
    <w:rPr>
      <w:rFonts w:ascii="Times New Roman" w:eastAsia="Times New Roman" w:hAnsi="Times New Roman" w:cs="Angsana New"/>
      <w:sz w:val="16"/>
      <w:szCs w:val="18"/>
    </w:rPr>
  </w:style>
  <w:style w:type="paragraph" w:styleId="BlockText">
    <w:name w:val="Block Text"/>
    <w:basedOn w:val="Normal"/>
    <w:rsid w:val="00A74461"/>
    <w:pPr>
      <w:widowControl w:val="0"/>
      <w:adjustRightInd w:val="0"/>
      <w:spacing w:line="360" w:lineRule="atLeast"/>
      <w:ind w:left="-90" w:right="-694" w:firstLine="1530"/>
      <w:jc w:val="both"/>
      <w:textAlignment w:val="baseline"/>
    </w:pPr>
    <w:rPr>
      <w:rFonts w:eastAsia="Cordia New"/>
      <w:sz w:val="32"/>
      <w:szCs w:val="32"/>
    </w:rPr>
  </w:style>
  <w:style w:type="character" w:customStyle="1" w:styleId="Hyperlink1">
    <w:name w:val="Hyperlink1"/>
    <w:rsid w:val="00A74461"/>
    <w:rPr>
      <w:b w:val="0"/>
      <w:bCs w:val="0"/>
      <w:strike w:val="0"/>
      <w:dstrike w:val="0"/>
      <w:color w:val="005A99"/>
      <w:u w:val="none"/>
      <w:effect w:val="none"/>
    </w:rPr>
  </w:style>
  <w:style w:type="paragraph" w:customStyle="1" w:styleId="BodyText1">
    <w:name w:val="Body Text1"/>
    <w:rsid w:val="00A74461"/>
    <w:pPr>
      <w:tabs>
        <w:tab w:val="left" w:pos="720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BrowalliaUPC"/>
      <w:color w:val="000000"/>
      <w:sz w:val="26"/>
      <w:szCs w:val="26"/>
    </w:rPr>
  </w:style>
  <w:style w:type="character" w:styleId="CommentReference">
    <w:name w:val="annotation reference"/>
    <w:rsid w:val="00A74461"/>
    <w:rPr>
      <w:sz w:val="16"/>
      <w:szCs w:val="18"/>
    </w:rPr>
  </w:style>
  <w:style w:type="paragraph" w:styleId="CommentText">
    <w:name w:val="annotation text"/>
    <w:basedOn w:val="Normal"/>
    <w:link w:val="CommentTextChar"/>
    <w:rsid w:val="00A7446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A74461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A744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74461"/>
    <w:rPr>
      <w:rFonts w:ascii="Times New Roman" w:eastAsia="Times New Roman" w:hAnsi="Times New Roman" w:cs="Angsana New"/>
      <w:b/>
      <w:bCs/>
      <w:sz w:val="20"/>
      <w:szCs w:val="25"/>
    </w:rPr>
  </w:style>
  <w:style w:type="character" w:customStyle="1" w:styleId="FootnoteTextChar1">
    <w:name w:val="Footnote Text Char1"/>
    <w:basedOn w:val="DefaultParagraphFont"/>
    <w:rsid w:val="00A74461"/>
    <w:rPr>
      <w:rFonts w:ascii="MS Sans Serif" w:eastAsia="Cordia New" w:hAnsi="MS Sans Serif" w:cs="EucrosiaUPC"/>
      <w:sz w:val="28"/>
      <w:szCs w:val="28"/>
      <w:lang w:eastAsia="th-TH"/>
    </w:rPr>
  </w:style>
  <w:style w:type="paragraph" w:customStyle="1" w:styleId="20">
    <w:name w:val="รายการย่อหน้า2"/>
    <w:basedOn w:val="Normal"/>
    <w:uiPriority w:val="99"/>
    <w:qFormat/>
    <w:rsid w:val="00A74461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numbering" w:customStyle="1" w:styleId="NoList111">
    <w:name w:val="No List111"/>
    <w:next w:val="NoList"/>
    <w:uiPriority w:val="99"/>
    <w:semiHidden/>
    <w:unhideWhenUsed/>
    <w:rsid w:val="00A74461"/>
  </w:style>
  <w:style w:type="table" w:customStyle="1" w:styleId="TableGrid2">
    <w:name w:val="Table Grid2"/>
    <w:basedOn w:val="TableNormal"/>
    <w:next w:val="TableGrid"/>
    <w:uiPriority w:val="59"/>
    <w:rsid w:val="00A74461"/>
    <w:pPr>
      <w:spacing w:after="0" w:line="240" w:lineRule="auto"/>
      <w:jc w:val="thaiDistribute"/>
    </w:pPr>
    <w:rPr>
      <w:rFonts w:ascii="CordiaUPC" w:hAnsi="CordiaUPC" w:cs="Cordia New"/>
      <w:sz w:val="28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TableNormal"/>
    <w:next w:val="TableGrid"/>
    <w:uiPriority w:val="59"/>
    <w:rsid w:val="00A74461"/>
    <w:pPr>
      <w:spacing w:after="0" w:line="240" w:lineRule="auto"/>
      <w:jc w:val="thaiDistribute"/>
    </w:pPr>
    <w:rPr>
      <w:rFonts w:ascii="CordiaUPC" w:hAnsi="CordiaUPC" w:cs="Cordia New"/>
      <w:sz w:val="28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TableNormal"/>
    <w:next w:val="TableGrid"/>
    <w:uiPriority w:val="59"/>
    <w:rsid w:val="00A74461"/>
    <w:pPr>
      <w:spacing w:after="0" w:line="240" w:lineRule="auto"/>
      <w:jc w:val="thaiDistribute"/>
    </w:pPr>
    <w:rPr>
      <w:rFonts w:ascii="CordiaUPC" w:hAnsi="CordiaUPC" w:cs="Cordia New"/>
      <w:sz w:val="28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A744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A744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A744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A744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TableNormal"/>
    <w:next w:val="TableGrid"/>
    <w:uiPriority w:val="59"/>
    <w:rsid w:val="00A744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59"/>
    <w:rsid w:val="00A74461"/>
    <w:pPr>
      <w:spacing w:after="0" w:line="240" w:lineRule="auto"/>
      <w:jc w:val="thaiDistribute"/>
    </w:pPr>
    <w:rPr>
      <w:rFonts w:ascii="CordiaUPC" w:hAnsi="CordiaUPC" w:cs="Cordia New"/>
      <w:sz w:val="28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3">
    <w:name w:val="à¹×éÍàÃ×èÍ§"/>
    <w:basedOn w:val="Normal"/>
    <w:rsid w:val="00A74461"/>
    <w:pPr>
      <w:ind w:right="386"/>
    </w:pPr>
    <w:rPr>
      <w:rFonts w:ascii="CordiaUPC" w:hAnsi="CordiaUPC" w:cs="CordiaUPC"/>
      <w:sz w:val="28"/>
    </w:rPr>
  </w:style>
  <w:style w:type="paragraph" w:styleId="Revision">
    <w:name w:val="Revision"/>
    <w:hidden/>
    <w:semiHidden/>
    <w:rsid w:val="00A74461"/>
    <w:pPr>
      <w:spacing w:after="0" w:line="240" w:lineRule="auto"/>
    </w:pPr>
    <w:rPr>
      <w:rFonts w:ascii="Cordia New" w:eastAsia="Times New Roman" w:hAnsi="Cordia New" w:cs="Cordia New"/>
      <w:sz w:val="28"/>
      <w:szCs w:val="35"/>
    </w:rPr>
  </w:style>
  <w:style w:type="paragraph" w:customStyle="1" w:styleId="NoSpacing2">
    <w:name w:val="No Spacing2"/>
    <w:qFormat/>
    <w:rsid w:val="00A7446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NoSpacing3">
    <w:name w:val="No Spacing3"/>
    <w:qFormat/>
    <w:rsid w:val="00A7446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style1">
    <w:name w:val="style1"/>
    <w:basedOn w:val="DefaultParagraphFont"/>
    <w:rsid w:val="00A74461"/>
  </w:style>
  <w:style w:type="character" w:customStyle="1" w:styleId="postbody">
    <w:name w:val="postbody"/>
    <w:basedOn w:val="DefaultParagraphFont"/>
    <w:rsid w:val="00A74461"/>
  </w:style>
  <w:style w:type="paragraph" w:styleId="BodyTextIndent2">
    <w:name w:val="Body Text Indent 2"/>
    <w:basedOn w:val="Normal"/>
    <w:link w:val="BodyTextIndent2Char"/>
    <w:rsid w:val="00A74461"/>
    <w:pPr>
      <w:spacing w:after="120" w:line="480" w:lineRule="auto"/>
      <w:ind w:left="283"/>
    </w:pPr>
    <w:rPr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A74461"/>
    <w:rPr>
      <w:rFonts w:ascii="Times New Roman" w:eastAsia="Times New Roman" w:hAnsi="Times New Roman" w:cs="Angsana New"/>
      <w:sz w:val="24"/>
      <w:lang w:val="x-none" w:eastAsia="x-none"/>
    </w:rPr>
  </w:style>
  <w:style w:type="character" w:customStyle="1" w:styleId="apple-style-span">
    <w:name w:val="apple-style-span"/>
    <w:rsid w:val="00A74461"/>
  </w:style>
  <w:style w:type="paragraph" w:customStyle="1" w:styleId="31">
    <w:name w:val="รายการย่อหน้า31"/>
    <w:basedOn w:val="Normal"/>
    <w:qFormat/>
    <w:rsid w:val="00A74461"/>
    <w:pPr>
      <w:ind w:left="720"/>
    </w:pPr>
  </w:style>
  <w:style w:type="paragraph" w:customStyle="1" w:styleId="3">
    <w:name w:val="รายการย่อหน้า3"/>
    <w:basedOn w:val="Normal"/>
    <w:qFormat/>
    <w:rsid w:val="00A74461"/>
    <w:pPr>
      <w:ind w:left="720"/>
    </w:pPr>
  </w:style>
  <w:style w:type="paragraph" w:customStyle="1" w:styleId="13">
    <w:name w:val="ไม่มีการเว้นระยะห่าง1"/>
    <w:uiPriority w:val="1"/>
    <w:qFormat/>
    <w:rsid w:val="00A74461"/>
    <w:pPr>
      <w:spacing w:after="0" w:line="240" w:lineRule="auto"/>
    </w:pPr>
    <w:rPr>
      <w:rFonts w:ascii="Cordia New" w:eastAsia="Cordia New" w:hAnsi="Cordia New" w:cs="Cordi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0C4A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4461"/>
    <w:pPr>
      <w:keepNext/>
      <w:outlineLvl w:val="0"/>
    </w:pPr>
    <w:rPr>
      <w:rFonts w:ascii="Cambria" w:eastAsia="Calibri" w:hAnsi="Cambria" w:cs="Browallia New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7446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A74461"/>
    <w:pPr>
      <w:keepNext/>
      <w:spacing w:before="240" w:after="60"/>
      <w:outlineLvl w:val="2"/>
    </w:pPr>
    <w:rPr>
      <w:rFonts w:ascii="Arial" w:hAnsi="Arial"/>
      <w:b/>
      <w:bCs/>
      <w:sz w:val="26"/>
      <w:szCs w:val="30"/>
    </w:rPr>
  </w:style>
  <w:style w:type="paragraph" w:styleId="Heading4">
    <w:name w:val="heading 4"/>
    <w:basedOn w:val="Normal"/>
    <w:next w:val="Normal"/>
    <w:link w:val="Heading4Char"/>
    <w:unhideWhenUsed/>
    <w:qFormat/>
    <w:rsid w:val="00A74461"/>
    <w:pPr>
      <w:spacing w:before="200" w:line="276" w:lineRule="auto"/>
      <w:outlineLvl w:val="3"/>
    </w:pPr>
    <w:rPr>
      <w:rFonts w:ascii="Cambria" w:hAnsi="Cambria"/>
      <w:b/>
      <w:bCs/>
      <w:i/>
      <w:iCs/>
      <w:sz w:val="22"/>
      <w:szCs w:val="22"/>
    </w:rPr>
  </w:style>
  <w:style w:type="paragraph" w:styleId="Heading5">
    <w:name w:val="heading 5"/>
    <w:basedOn w:val="Normal"/>
    <w:next w:val="Normal"/>
    <w:link w:val="Heading5Char"/>
    <w:unhideWhenUsed/>
    <w:qFormat/>
    <w:rsid w:val="00A74461"/>
    <w:pPr>
      <w:spacing w:before="200" w:line="276" w:lineRule="auto"/>
      <w:outlineLvl w:val="4"/>
    </w:pPr>
    <w:rPr>
      <w:rFonts w:ascii="Cambria" w:hAnsi="Cambria"/>
      <w:b/>
      <w:bCs/>
      <w:color w:val="7F7F7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A7446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A74461"/>
    <w:pPr>
      <w:spacing w:line="276" w:lineRule="auto"/>
      <w:outlineLvl w:val="6"/>
    </w:pPr>
    <w:rPr>
      <w:rFonts w:ascii="Cambria" w:hAnsi="Cambria"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"/>
    <w:unhideWhenUsed/>
    <w:qFormat/>
    <w:rsid w:val="00A74461"/>
    <w:pPr>
      <w:spacing w:line="276" w:lineRule="auto"/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A74461"/>
    <w:pPr>
      <w:spacing w:line="276" w:lineRule="auto"/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B0C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C704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rsid w:val="005F6694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F6694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B172EB"/>
    <w:pPr>
      <w:widowControl w:val="0"/>
      <w:autoSpaceDE w:val="0"/>
      <w:autoSpaceDN w:val="0"/>
      <w:adjustRightInd w:val="0"/>
      <w:spacing w:after="0" w:line="240" w:lineRule="auto"/>
    </w:pPr>
    <w:rPr>
      <w:rFonts w:ascii="Cordia New" w:eastAsia="Batang" w:hAnsi="Cordia New" w:cs="Cordia New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6561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561B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F6561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561B"/>
    <w:rPr>
      <w:rFonts w:ascii="Times New Roman" w:eastAsia="Times New Roman" w:hAnsi="Times New Roman" w:cs="Angsana New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A74461"/>
    <w:rPr>
      <w:rFonts w:ascii="Cambria" w:eastAsia="Calibri" w:hAnsi="Cambria" w:cs="Browalli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74461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A74461"/>
    <w:rPr>
      <w:rFonts w:ascii="Arial" w:eastAsia="Times New Roman" w:hAnsi="Arial" w:cs="Angsana New"/>
      <w:b/>
      <w:bCs/>
      <w:sz w:val="26"/>
      <w:szCs w:val="30"/>
    </w:rPr>
  </w:style>
  <w:style w:type="character" w:customStyle="1" w:styleId="Heading4Char">
    <w:name w:val="Heading 4 Char"/>
    <w:basedOn w:val="DefaultParagraphFont"/>
    <w:link w:val="Heading4"/>
    <w:rsid w:val="00A74461"/>
    <w:rPr>
      <w:rFonts w:ascii="Cambria" w:eastAsia="Times New Roman" w:hAnsi="Cambria" w:cs="Angsana New"/>
      <w:b/>
      <w:bCs/>
      <w:i/>
      <w:iCs/>
      <w:szCs w:val="22"/>
    </w:rPr>
  </w:style>
  <w:style w:type="character" w:customStyle="1" w:styleId="Heading5Char">
    <w:name w:val="Heading 5 Char"/>
    <w:basedOn w:val="DefaultParagraphFont"/>
    <w:link w:val="Heading5"/>
    <w:rsid w:val="00A74461"/>
    <w:rPr>
      <w:rFonts w:ascii="Cambria" w:eastAsia="Times New Roman" w:hAnsi="Cambria" w:cs="Angsana New"/>
      <w:b/>
      <w:bCs/>
      <w:color w:val="7F7F7F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rsid w:val="00A74461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rsid w:val="00A74461"/>
    <w:rPr>
      <w:rFonts w:ascii="Cambria" w:eastAsia="Times New Roman" w:hAnsi="Cambria" w:cs="Angsana New"/>
      <w:i/>
      <w:iCs/>
      <w:szCs w:val="22"/>
    </w:rPr>
  </w:style>
  <w:style w:type="character" w:customStyle="1" w:styleId="Heading8Char">
    <w:name w:val="Heading 8 Char"/>
    <w:basedOn w:val="DefaultParagraphFont"/>
    <w:link w:val="Heading8"/>
    <w:rsid w:val="00A74461"/>
    <w:rPr>
      <w:rFonts w:ascii="Cambria" w:eastAsia="Times New Roman" w:hAnsi="Cambria" w:cs="Angsana New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A74461"/>
    <w:rPr>
      <w:rFonts w:ascii="Cambria" w:eastAsia="Times New Roman" w:hAnsi="Cambria" w:cs="Angsana New"/>
      <w:i/>
      <w:iCs/>
      <w:spacing w:val="5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A74461"/>
  </w:style>
  <w:style w:type="numbering" w:customStyle="1" w:styleId="NoList11">
    <w:name w:val="No List11"/>
    <w:next w:val="NoList"/>
    <w:uiPriority w:val="99"/>
    <w:semiHidden/>
    <w:unhideWhenUsed/>
    <w:rsid w:val="00A74461"/>
  </w:style>
  <w:style w:type="character" w:styleId="PageNumber">
    <w:name w:val="page number"/>
    <w:basedOn w:val="DefaultParagraphFont"/>
    <w:rsid w:val="00A74461"/>
  </w:style>
  <w:style w:type="paragraph" w:customStyle="1" w:styleId="1">
    <w:name w:val="ปกติ1"/>
    <w:basedOn w:val="Normal"/>
    <w:link w:val="10"/>
    <w:rsid w:val="00A74461"/>
    <w:pPr>
      <w:tabs>
        <w:tab w:val="left" w:pos="1080"/>
      </w:tabs>
      <w:ind w:firstLine="720"/>
      <w:jc w:val="thaiDistribute"/>
    </w:pPr>
    <w:rPr>
      <w:rFonts w:ascii="Browallia New" w:eastAsia="Calibri" w:hAnsi="Browallia New" w:cs="Browallia New"/>
      <w:sz w:val="32"/>
      <w:szCs w:val="32"/>
    </w:rPr>
  </w:style>
  <w:style w:type="character" w:customStyle="1" w:styleId="10">
    <w:name w:val="ปกติ1 อักขระ"/>
    <w:link w:val="1"/>
    <w:rsid w:val="00A74461"/>
    <w:rPr>
      <w:rFonts w:ascii="Browallia New" w:eastAsia="Calibri" w:hAnsi="Browallia New" w:cs="Browallia New"/>
      <w:sz w:val="32"/>
      <w:szCs w:val="32"/>
    </w:rPr>
  </w:style>
  <w:style w:type="paragraph" w:customStyle="1" w:styleId="a">
    <w:name w:val="ปกติ กึ่งกลาง"/>
    <w:basedOn w:val="Normal"/>
    <w:link w:val="a0"/>
    <w:rsid w:val="00A74461"/>
    <w:pPr>
      <w:jc w:val="center"/>
    </w:pPr>
    <w:rPr>
      <w:rFonts w:ascii="Browallia New" w:eastAsia="Angsana New" w:hAnsi="Browallia New" w:cs="Browallia New"/>
      <w:sz w:val="28"/>
      <w:szCs w:val="32"/>
    </w:rPr>
  </w:style>
  <w:style w:type="character" w:customStyle="1" w:styleId="a0">
    <w:name w:val="ปกติ กึ่งกลาง อักขระ"/>
    <w:link w:val="a"/>
    <w:rsid w:val="00A74461"/>
    <w:rPr>
      <w:rFonts w:ascii="Browallia New" w:eastAsia="Angsana New" w:hAnsi="Browallia New" w:cs="Browallia New"/>
      <w:sz w:val="28"/>
      <w:szCs w:val="32"/>
    </w:rPr>
  </w:style>
  <w:style w:type="paragraph" w:customStyle="1" w:styleId="BrowalliaNew161">
    <w:name w:val="ลักษณะ (ละติน) Browallia New 16 พ. ตัวหนา กึ่งกลาง1"/>
    <w:basedOn w:val="Normal"/>
    <w:rsid w:val="00A74461"/>
    <w:pPr>
      <w:jc w:val="center"/>
    </w:pPr>
    <w:rPr>
      <w:rFonts w:ascii="Browallia New" w:eastAsia="Angsana New" w:hAnsi="Browallia New" w:cs="Browallia New"/>
      <w:b/>
      <w:bCs/>
      <w:spacing w:val="-6"/>
      <w:sz w:val="32"/>
      <w:szCs w:val="32"/>
    </w:rPr>
  </w:style>
  <w:style w:type="character" w:styleId="Hyperlink">
    <w:name w:val="Hyperlink"/>
    <w:rsid w:val="00A74461"/>
    <w:rPr>
      <w:rFonts w:cs="Times New Roman"/>
      <w:color w:val="0000FF"/>
      <w:u w:val="single"/>
    </w:rPr>
  </w:style>
  <w:style w:type="paragraph" w:customStyle="1" w:styleId="14">
    <w:name w:val="14 พ. ตัวหนา กึ่งกลาง"/>
    <w:basedOn w:val="Normal"/>
    <w:rsid w:val="00A74461"/>
    <w:pPr>
      <w:jc w:val="center"/>
    </w:pPr>
    <w:rPr>
      <w:rFonts w:ascii="Browallia New" w:eastAsia="Angsana New" w:hAnsi="Browallia New" w:cs="Browallia New"/>
      <w:b/>
      <w:bCs/>
      <w:sz w:val="28"/>
    </w:rPr>
  </w:style>
  <w:style w:type="paragraph" w:customStyle="1" w:styleId="141">
    <w:name w:val="14 พ. กึ่งกลาง ซ้าย:  ...1"/>
    <w:basedOn w:val="Normal"/>
    <w:rsid w:val="00A74461"/>
    <w:pPr>
      <w:jc w:val="center"/>
    </w:pPr>
    <w:rPr>
      <w:rFonts w:ascii="Browallia New" w:eastAsia="Angsana New" w:hAnsi="Browallia New" w:cs="Browallia New"/>
      <w:sz w:val="28"/>
    </w:rPr>
  </w:style>
  <w:style w:type="character" w:styleId="Emphasis">
    <w:name w:val="Emphasis"/>
    <w:basedOn w:val="DefaultParagraphFont"/>
    <w:uiPriority w:val="20"/>
    <w:qFormat/>
    <w:rsid w:val="00A74461"/>
    <w:rPr>
      <w:i/>
      <w:iCs/>
    </w:rPr>
  </w:style>
  <w:style w:type="paragraph" w:styleId="BodyTextIndent">
    <w:name w:val="Body Text Indent"/>
    <w:basedOn w:val="Normal"/>
    <w:link w:val="BodyTextIndentChar"/>
    <w:rsid w:val="00A74461"/>
    <w:pPr>
      <w:tabs>
        <w:tab w:val="left" w:pos="0"/>
        <w:tab w:val="left" w:pos="284"/>
        <w:tab w:val="left" w:pos="426"/>
      </w:tabs>
      <w:ind w:firstLine="851"/>
      <w:jc w:val="both"/>
    </w:pPr>
    <w:rPr>
      <w:rFonts w:ascii="AngsanaUPC" w:eastAsia="Cordia New" w:hAnsi="AngsanaUPC" w:cs="AngsanaUPC"/>
      <w:spacing w:val="2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A74461"/>
    <w:rPr>
      <w:rFonts w:ascii="AngsanaUPC" w:eastAsia="Cordia New" w:hAnsi="AngsanaUPC" w:cs="AngsanaUPC"/>
      <w:spacing w:val="2"/>
      <w:sz w:val="32"/>
      <w:szCs w:val="32"/>
    </w:rPr>
  </w:style>
  <w:style w:type="table" w:customStyle="1" w:styleId="TableGrid1">
    <w:name w:val="Table Grid1"/>
    <w:basedOn w:val="TableNormal"/>
    <w:next w:val="TableGrid"/>
    <w:uiPriority w:val="59"/>
    <w:rsid w:val="00A744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เนื้อความ1"/>
    <w:rsid w:val="00A74461"/>
    <w:pPr>
      <w:tabs>
        <w:tab w:val="left" w:pos="720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Batang" w:hAnsi="Times New Roman" w:cs="BrowalliaUPC"/>
      <w:color w:val="000000"/>
      <w:sz w:val="26"/>
      <w:szCs w:val="26"/>
    </w:rPr>
  </w:style>
  <w:style w:type="paragraph" w:styleId="NormalWeb">
    <w:name w:val="Normal (Web)"/>
    <w:basedOn w:val="Normal"/>
    <w:rsid w:val="00A74461"/>
    <w:pPr>
      <w:spacing w:before="100" w:beforeAutospacing="1" w:after="100" w:afterAutospacing="1"/>
    </w:pPr>
    <w:rPr>
      <w:rFonts w:ascii="Tahoma" w:eastAsia="Batang" w:hAnsi="Tahoma" w:cs="Tahoma"/>
      <w:szCs w:val="24"/>
    </w:rPr>
  </w:style>
  <w:style w:type="paragraph" w:customStyle="1" w:styleId="a1">
    <w:name w:val="...."/>
    <w:basedOn w:val="Default"/>
    <w:next w:val="Default"/>
    <w:rsid w:val="00A74461"/>
    <w:pPr>
      <w:widowControl/>
    </w:pPr>
    <w:rPr>
      <w:rFonts w:cs="Angsana New"/>
      <w:color w:val="auto"/>
    </w:rPr>
  </w:style>
  <w:style w:type="paragraph" w:customStyle="1" w:styleId="a2">
    <w:name w:val="..................."/>
    <w:basedOn w:val="Default"/>
    <w:next w:val="Default"/>
    <w:rsid w:val="00A74461"/>
    <w:pPr>
      <w:widowControl/>
    </w:pPr>
    <w:rPr>
      <w:rFonts w:cs="Angsana New"/>
      <w:color w:val="auto"/>
    </w:rPr>
  </w:style>
  <w:style w:type="paragraph" w:customStyle="1" w:styleId="2">
    <w:name w:val="......... 2"/>
    <w:basedOn w:val="Default"/>
    <w:next w:val="Default"/>
    <w:rsid w:val="00A74461"/>
    <w:pPr>
      <w:widowControl/>
    </w:pPr>
    <w:rPr>
      <w:rFonts w:cs="Angsana New"/>
      <w:color w:val="auto"/>
    </w:rPr>
  </w:style>
  <w:style w:type="paragraph" w:styleId="BodyText">
    <w:name w:val="Body Text"/>
    <w:basedOn w:val="Normal"/>
    <w:link w:val="BodyTextChar"/>
    <w:rsid w:val="00A744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74461"/>
    <w:rPr>
      <w:rFonts w:ascii="Times New Roman" w:eastAsia="Times New Roman" w:hAnsi="Times New Roman" w:cs="Angsana New"/>
      <w:sz w:val="24"/>
    </w:rPr>
  </w:style>
  <w:style w:type="paragraph" w:styleId="BodyText2">
    <w:name w:val="Body Text 2"/>
    <w:basedOn w:val="Normal"/>
    <w:link w:val="BodyText2Char"/>
    <w:rsid w:val="00A7446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A74461"/>
    <w:rPr>
      <w:rFonts w:ascii="Times New Roman" w:eastAsia="Times New Roman" w:hAnsi="Times New Roman" w:cs="Angsana New"/>
      <w:sz w:val="24"/>
    </w:rPr>
  </w:style>
  <w:style w:type="paragraph" w:customStyle="1" w:styleId="NoSpacing1">
    <w:name w:val="No Spacing1"/>
    <w:qFormat/>
    <w:rsid w:val="00A7446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styleId="FollowedHyperlink">
    <w:name w:val="FollowedHyperlink"/>
    <w:unhideWhenUsed/>
    <w:rsid w:val="00A74461"/>
    <w:rPr>
      <w:color w:val="800080"/>
      <w:u w:val="single"/>
    </w:rPr>
  </w:style>
  <w:style w:type="paragraph" w:customStyle="1" w:styleId="font5">
    <w:name w:val="font5"/>
    <w:basedOn w:val="Normal"/>
    <w:rsid w:val="00A74461"/>
    <w:pPr>
      <w:spacing w:before="100" w:beforeAutospacing="1" w:after="100" w:afterAutospacing="1"/>
    </w:pPr>
    <w:rPr>
      <w:rFonts w:ascii="TH SarabunPSK" w:hAnsi="TH SarabunPSK" w:cs="TH SarabunPSK"/>
      <w:szCs w:val="24"/>
    </w:rPr>
  </w:style>
  <w:style w:type="paragraph" w:customStyle="1" w:styleId="font6">
    <w:name w:val="font6"/>
    <w:basedOn w:val="Normal"/>
    <w:rsid w:val="00A74461"/>
    <w:pPr>
      <w:spacing w:before="100" w:beforeAutospacing="1" w:after="100" w:afterAutospacing="1"/>
    </w:pPr>
    <w:rPr>
      <w:rFonts w:ascii="TH SarabunPSK" w:hAnsi="TH SarabunPSK" w:cs="TH SarabunPSK"/>
      <w:i/>
      <w:iCs/>
      <w:szCs w:val="24"/>
    </w:rPr>
  </w:style>
  <w:style w:type="paragraph" w:customStyle="1" w:styleId="xl65">
    <w:name w:val="xl65"/>
    <w:basedOn w:val="Normal"/>
    <w:rsid w:val="00A74461"/>
    <w:pPr>
      <w:spacing w:before="100" w:beforeAutospacing="1" w:after="100" w:afterAutospacing="1"/>
    </w:pPr>
    <w:rPr>
      <w:rFonts w:ascii="Browallia New" w:hAnsi="Browallia New" w:cs="Browallia New"/>
      <w:sz w:val="28"/>
    </w:rPr>
  </w:style>
  <w:style w:type="paragraph" w:customStyle="1" w:styleId="xl66">
    <w:name w:val="xl66"/>
    <w:basedOn w:val="Normal"/>
    <w:rsid w:val="00A74461"/>
    <w:pPr>
      <w:spacing w:before="100" w:beforeAutospacing="1" w:after="100" w:afterAutospacing="1"/>
      <w:jc w:val="center"/>
    </w:pPr>
    <w:rPr>
      <w:rFonts w:ascii="Browallia New" w:hAnsi="Browallia New" w:cs="Browallia New"/>
      <w:sz w:val="28"/>
    </w:rPr>
  </w:style>
  <w:style w:type="paragraph" w:customStyle="1" w:styleId="xl67">
    <w:name w:val="xl67"/>
    <w:basedOn w:val="Normal"/>
    <w:rsid w:val="00A74461"/>
    <w:pPr>
      <w:spacing w:before="100" w:beforeAutospacing="1" w:after="100" w:afterAutospacing="1"/>
    </w:pPr>
    <w:rPr>
      <w:rFonts w:ascii="Browallia New" w:hAnsi="Browallia New" w:cs="Browallia New"/>
      <w:sz w:val="28"/>
    </w:rPr>
  </w:style>
  <w:style w:type="paragraph" w:customStyle="1" w:styleId="xl68">
    <w:name w:val="xl68"/>
    <w:basedOn w:val="Normal"/>
    <w:rsid w:val="00A74461"/>
    <w:pPr>
      <w:spacing w:before="100" w:beforeAutospacing="1" w:after="100" w:afterAutospacing="1"/>
    </w:pPr>
    <w:rPr>
      <w:rFonts w:ascii="Browallia New" w:hAnsi="Browallia New" w:cs="Browallia New"/>
      <w:sz w:val="28"/>
    </w:rPr>
  </w:style>
  <w:style w:type="paragraph" w:customStyle="1" w:styleId="xl69">
    <w:name w:val="xl69"/>
    <w:basedOn w:val="Normal"/>
    <w:rsid w:val="00A74461"/>
    <w:pPr>
      <w:spacing w:before="100" w:beforeAutospacing="1" w:after="100" w:afterAutospacing="1"/>
    </w:pPr>
    <w:rPr>
      <w:rFonts w:ascii="Browallia New" w:hAnsi="Browallia New" w:cs="Browallia New"/>
      <w:b/>
      <w:bCs/>
      <w:sz w:val="28"/>
    </w:rPr>
  </w:style>
  <w:style w:type="paragraph" w:customStyle="1" w:styleId="xl70">
    <w:name w:val="xl70"/>
    <w:basedOn w:val="Normal"/>
    <w:rsid w:val="00A74461"/>
    <w:pPr>
      <w:spacing w:before="100" w:beforeAutospacing="1" w:after="100" w:afterAutospacing="1"/>
      <w:jc w:val="center"/>
    </w:pPr>
    <w:rPr>
      <w:rFonts w:ascii="Browallia New" w:hAnsi="Browallia New" w:cs="Browallia New"/>
      <w:b/>
      <w:bCs/>
      <w:sz w:val="28"/>
    </w:rPr>
  </w:style>
  <w:style w:type="paragraph" w:customStyle="1" w:styleId="xl71">
    <w:name w:val="xl71"/>
    <w:basedOn w:val="Normal"/>
    <w:rsid w:val="00A74461"/>
    <w:pPr>
      <w:spacing w:before="100" w:beforeAutospacing="1" w:after="100" w:afterAutospacing="1"/>
      <w:jc w:val="center"/>
    </w:pPr>
    <w:rPr>
      <w:rFonts w:ascii="Browallia New" w:hAnsi="Browallia New" w:cs="Browallia New"/>
      <w:sz w:val="28"/>
    </w:rPr>
  </w:style>
  <w:style w:type="paragraph" w:customStyle="1" w:styleId="xl72">
    <w:name w:val="xl72"/>
    <w:basedOn w:val="Normal"/>
    <w:rsid w:val="00A74461"/>
    <w:pPr>
      <w:spacing w:before="100" w:beforeAutospacing="1" w:after="100" w:afterAutospacing="1"/>
    </w:pPr>
    <w:rPr>
      <w:rFonts w:ascii="Browallia New" w:hAnsi="Browallia New" w:cs="Browallia New"/>
      <w:b/>
      <w:bCs/>
      <w:sz w:val="28"/>
    </w:rPr>
  </w:style>
  <w:style w:type="paragraph" w:customStyle="1" w:styleId="xl73">
    <w:name w:val="xl73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Browallia New" w:hAnsi="Browallia New" w:cs="Browallia New"/>
      <w:b/>
      <w:bCs/>
      <w:sz w:val="28"/>
    </w:rPr>
  </w:style>
  <w:style w:type="paragraph" w:customStyle="1" w:styleId="xl74">
    <w:name w:val="xl74"/>
    <w:basedOn w:val="Normal"/>
    <w:rsid w:val="00A74461"/>
    <w:pPr>
      <w:spacing w:before="100" w:beforeAutospacing="1" w:after="100" w:afterAutospacing="1"/>
    </w:pPr>
    <w:rPr>
      <w:rFonts w:ascii="Browallia New" w:hAnsi="Browallia New" w:cs="Browallia New"/>
      <w:i/>
      <w:iCs/>
      <w:sz w:val="28"/>
    </w:rPr>
  </w:style>
  <w:style w:type="paragraph" w:customStyle="1" w:styleId="xl75">
    <w:name w:val="xl75"/>
    <w:basedOn w:val="Normal"/>
    <w:rsid w:val="00A744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76">
    <w:name w:val="xl76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77">
    <w:name w:val="xl77"/>
    <w:basedOn w:val="Normal"/>
    <w:rsid w:val="00A74461"/>
    <w:pPr>
      <w:spacing w:before="100" w:beforeAutospacing="1" w:after="100" w:afterAutospacing="1"/>
      <w:jc w:val="center"/>
    </w:pPr>
    <w:rPr>
      <w:rFonts w:ascii="Browallia New" w:hAnsi="Browallia New" w:cs="Browallia New"/>
      <w:b/>
      <w:bCs/>
      <w:sz w:val="28"/>
    </w:rPr>
  </w:style>
  <w:style w:type="paragraph" w:customStyle="1" w:styleId="xl78">
    <w:name w:val="xl78"/>
    <w:basedOn w:val="Normal"/>
    <w:rsid w:val="00A74461"/>
    <w:pPr>
      <w:spacing w:before="100" w:beforeAutospacing="1" w:after="100" w:afterAutospacing="1"/>
      <w:jc w:val="center"/>
    </w:pPr>
    <w:rPr>
      <w:rFonts w:ascii="Browallia New" w:hAnsi="Browallia New" w:cs="Browallia New"/>
      <w:sz w:val="28"/>
    </w:rPr>
  </w:style>
  <w:style w:type="paragraph" w:customStyle="1" w:styleId="xl79">
    <w:name w:val="xl79"/>
    <w:basedOn w:val="Normal"/>
    <w:rsid w:val="00A744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</w:rPr>
  </w:style>
  <w:style w:type="paragraph" w:customStyle="1" w:styleId="xl80">
    <w:name w:val="xl80"/>
    <w:basedOn w:val="Normal"/>
    <w:rsid w:val="00A74461"/>
    <w:pPr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81">
    <w:name w:val="xl81"/>
    <w:basedOn w:val="Normal"/>
    <w:rsid w:val="00A74461"/>
    <w:pPr>
      <w:pBdr>
        <w:lef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82">
    <w:name w:val="xl82"/>
    <w:basedOn w:val="Normal"/>
    <w:rsid w:val="00A74461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83">
    <w:name w:val="xl83"/>
    <w:basedOn w:val="Normal"/>
    <w:rsid w:val="00A74461"/>
    <w:pP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b/>
      <w:bCs/>
      <w:sz w:val="28"/>
    </w:rPr>
  </w:style>
  <w:style w:type="paragraph" w:customStyle="1" w:styleId="xl84">
    <w:name w:val="xl84"/>
    <w:basedOn w:val="Normal"/>
    <w:rsid w:val="00A74461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85">
    <w:name w:val="xl85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</w:rPr>
  </w:style>
  <w:style w:type="paragraph" w:customStyle="1" w:styleId="xl86">
    <w:name w:val="xl86"/>
    <w:basedOn w:val="Normal"/>
    <w:rsid w:val="00A744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87">
    <w:name w:val="xl87"/>
    <w:basedOn w:val="Normal"/>
    <w:rsid w:val="00A74461"/>
    <w:pP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88">
    <w:name w:val="xl88"/>
    <w:basedOn w:val="Normal"/>
    <w:rsid w:val="00A74461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89">
    <w:name w:val="xl89"/>
    <w:basedOn w:val="Normal"/>
    <w:rsid w:val="00A74461"/>
    <w:pP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90">
    <w:name w:val="xl90"/>
    <w:basedOn w:val="Normal"/>
    <w:rsid w:val="00A7446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91">
    <w:name w:val="xl91"/>
    <w:basedOn w:val="Normal"/>
    <w:rsid w:val="00A74461"/>
    <w:pPr>
      <w:pBdr>
        <w:top w:val="double" w:sz="6" w:space="0" w:color="auto"/>
        <w:left w:val="double" w:sz="6" w:space="0" w:color="auto"/>
        <w:bottom w:val="double" w:sz="6" w:space="0" w:color="auto"/>
      </w:pBdr>
      <w:shd w:val="clear" w:color="000000" w:fill="00FF00"/>
      <w:spacing w:before="100" w:beforeAutospacing="1" w:after="100" w:afterAutospacing="1"/>
      <w:textAlignment w:val="top"/>
    </w:pPr>
    <w:rPr>
      <w:rFonts w:ascii="Browallia New" w:hAnsi="Browallia New" w:cs="Browallia New"/>
      <w:b/>
      <w:bCs/>
      <w:sz w:val="28"/>
    </w:rPr>
  </w:style>
  <w:style w:type="paragraph" w:customStyle="1" w:styleId="xl92">
    <w:name w:val="xl92"/>
    <w:basedOn w:val="Normal"/>
    <w:rsid w:val="00A74461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93">
    <w:name w:val="xl93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94">
    <w:name w:val="xl94"/>
    <w:basedOn w:val="Normal"/>
    <w:rsid w:val="00A74461"/>
    <w:pPr>
      <w:pBdr>
        <w:lef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95">
    <w:name w:val="xl95"/>
    <w:basedOn w:val="Normal"/>
    <w:rsid w:val="00A7446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96">
    <w:name w:val="xl96"/>
    <w:basedOn w:val="Normal"/>
    <w:rsid w:val="00A744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97">
    <w:name w:val="xl97"/>
    <w:basedOn w:val="Normal"/>
    <w:rsid w:val="00A7446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00FF00"/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98">
    <w:name w:val="xl98"/>
    <w:basedOn w:val="Normal"/>
    <w:rsid w:val="00A7446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99">
    <w:name w:val="xl99"/>
    <w:basedOn w:val="Normal"/>
    <w:rsid w:val="00A74461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100">
    <w:name w:val="xl100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101">
    <w:name w:val="xl101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102">
    <w:name w:val="xl102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</w:rPr>
  </w:style>
  <w:style w:type="paragraph" w:customStyle="1" w:styleId="xl103">
    <w:name w:val="xl103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04">
    <w:name w:val="xl104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105">
    <w:name w:val="xl105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</w:rPr>
  </w:style>
  <w:style w:type="paragraph" w:customStyle="1" w:styleId="xl106">
    <w:name w:val="xl106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107">
    <w:name w:val="xl107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108">
    <w:name w:val="xl108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109">
    <w:name w:val="xl109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110">
    <w:name w:val="xl110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11">
    <w:name w:val="xl111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12">
    <w:name w:val="xl112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13">
    <w:name w:val="xl113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14">
    <w:name w:val="xl114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15">
    <w:name w:val="xl115"/>
    <w:basedOn w:val="Normal"/>
    <w:rsid w:val="00A74461"/>
    <w:pPr>
      <w:pBdr>
        <w:top w:val="single" w:sz="4" w:space="0" w:color="auto"/>
        <w:left w:val="single" w:sz="4" w:space="0" w:color="auto"/>
        <w:bottom w:val="double" w:sz="6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116">
    <w:name w:val="xl116"/>
    <w:basedOn w:val="Normal"/>
    <w:rsid w:val="00A7446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117">
    <w:name w:val="xl117"/>
    <w:basedOn w:val="Normal"/>
    <w:rsid w:val="00A74461"/>
    <w:pPr>
      <w:pBdr>
        <w:top w:val="single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118">
    <w:name w:val="xl118"/>
    <w:basedOn w:val="Normal"/>
    <w:rsid w:val="00A7446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</w:rPr>
  </w:style>
  <w:style w:type="paragraph" w:customStyle="1" w:styleId="xl119">
    <w:name w:val="xl119"/>
    <w:basedOn w:val="Normal"/>
    <w:rsid w:val="00A7446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20">
    <w:name w:val="xl120"/>
    <w:basedOn w:val="Normal"/>
    <w:rsid w:val="00A744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21">
    <w:name w:val="xl121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</w:rPr>
  </w:style>
  <w:style w:type="paragraph" w:customStyle="1" w:styleId="xl122">
    <w:name w:val="xl122"/>
    <w:basedOn w:val="Normal"/>
    <w:rsid w:val="00A7446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123">
    <w:name w:val="xl123"/>
    <w:basedOn w:val="Normal"/>
    <w:rsid w:val="00A744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124">
    <w:name w:val="xl124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25">
    <w:name w:val="xl125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26">
    <w:name w:val="xl126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127">
    <w:name w:val="xl127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28">
    <w:name w:val="xl128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29">
    <w:name w:val="xl129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30">
    <w:name w:val="xl130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31">
    <w:name w:val="xl131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color w:val="FF0000"/>
      <w:sz w:val="28"/>
    </w:rPr>
  </w:style>
  <w:style w:type="paragraph" w:customStyle="1" w:styleId="xl132">
    <w:name w:val="xl132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33">
    <w:name w:val="xl133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134">
    <w:name w:val="xl134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</w:rPr>
  </w:style>
  <w:style w:type="paragraph" w:customStyle="1" w:styleId="xl135">
    <w:name w:val="xl135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</w:rPr>
  </w:style>
  <w:style w:type="paragraph" w:customStyle="1" w:styleId="xl136">
    <w:name w:val="xl136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</w:rPr>
  </w:style>
  <w:style w:type="paragraph" w:customStyle="1" w:styleId="xl137">
    <w:name w:val="xl137"/>
    <w:basedOn w:val="Normal"/>
    <w:rsid w:val="00A744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138">
    <w:name w:val="xl138"/>
    <w:basedOn w:val="Normal"/>
    <w:rsid w:val="00A74461"/>
    <w:pPr>
      <w:spacing w:before="100" w:beforeAutospacing="1" w:after="100" w:afterAutospacing="1"/>
      <w:jc w:val="center"/>
      <w:textAlignment w:val="top"/>
    </w:pPr>
    <w:rPr>
      <w:rFonts w:ascii="Angsana New" w:hAnsi="Angsana New"/>
      <w:b/>
      <w:bCs/>
      <w:sz w:val="32"/>
      <w:szCs w:val="32"/>
    </w:rPr>
  </w:style>
  <w:style w:type="paragraph" w:customStyle="1" w:styleId="xl139">
    <w:name w:val="xl139"/>
    <w:basedOn w:val="Normal"/>
    <w:rsid w:val="00A74461"/>
    <w:pPr>
      <w:spacing w:before="100" w:beforeAutospacing="1" w:after="100" w:afterAutospacing="1"/>
    </w:pPr>
    <w:rPr>
      <w:rFonts w:ascii="Angsana New" w:hAnsi="Angsana New"/>
      <w:b/>
      <w:bCs/>
      <w:sz w:val="32"/>
      <w:szCs w:val="32"/>
    </w:rPr>
  </w:style>
  <w:style w:type="paragraph" w:customStyle="1" w:styleId="xl140">
    <w:name w:val="xl140"/>
    <w:basedOn w:val="Normal"/>
    <w:rsid w:val="00A74461"/>
    <w:pPr>
      <w:shd w:val="clear" w:color="000000" w:fill="FFFF00"/>
      <w:spacing w:before="100" w:beforeAutospacing="1" w:after="100" w:afterAutospacing="1"/>
    </w:pPr>
    <w:rPr>
      <w:rFonts w:ascii="Browallia New" w:hAnsi="Browallia New" w:cs="Browallia New"/>
      <w:sz w:val="28"/>
    </w:rPr>
  </w:style>
  <w:style w:type="paragraph" w:customStyle="1" w:styleId="xl141">
    <w:name w:val="xl141"/>
    <w:basedOn w:val="Normal"/>
    <w:rsid w:val="00A74461"/>
    <w:pPr>
      <w:shd w:val="pct12" w:color="000000" w:fill="auto"/>
      <w:spacing w:before="100" w:beforeAutospacing="1" w:after="100" w:afterAutospacing="1"/>
    </w:pPr>
    <w:rPr>
      <w:rFonts w:ascii="Browallia New" w:hAnsi="Browallia New" w:cs="Browallia New"/>
      <w:sz w:val="28"/>
    </w:rPr>
  </w:style>
  <w:style w:type="paragraph" w:customStyle="1" w:styleId="xl142">
    <w:name w:val="xl142"/>
    <w:basedOn w:val="Normal"/>
    <w:rsid w:val="00A7446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143">
    <w:name w:val="xl143"/>
    <w:basedOn w:val="Normal"/>
    <w:rsid w:val="00A74461"/>
    <w:pPr>
      <w:spacing w:before="100" w:beforeAutospacing="1" w:after="100" w:afterAutospacing="1"/>
      <w:jc w:val="center"/>
      <w:textAlignment w:val="center"/>
    </w:pPr>
    <w:rPr>
      <w:rFonts w:ascii="Browallia New" w:hAnsi="Browallia New" w:cs="Browallia New"/>
      <w:b/>
      <w:bCs/>
      <w:sz w:val="28"/>
    </w:rPr>
  </w:style>
  <w:style w:type="paragraph" w:customStyle="1" w:styleId="xl144">
    <w:name w:val="xl144"/>
    <w:basedOn w:val="Normal"/>
    <w:rsid w:val="00A7446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H SarabunPSK" w:hAnsi="TH SarabunPSK" w:cs="TH SarabunPSK"/>
      <w:b/>
      <w:bCs/>
      <w:szCs w:val="24"/>
    </w:rPr>
  </w:style>
  <w:style w:type="paragraph" w:customStyle="1" w:styleId="xl145">
    <w:name w:val="xl145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Cs w:val="24"/>
    </w:rPr>
  </w:style>
  <w:style w:type="paragraph" w:customStyle="1" w:styleId="xl146">
    <w:name w:val="xl146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Cs w:val="24"/>
    </w:rPr>
  </w:style>
  <w:style w:type="paragraph" w:customStyle="1" w:styleId="xl147">
    <w:name w:val="xl147"/>
    <w:basedOn w:val="Normal"/>
    <w:rsid w:val="00A7446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148">
    <w:name w:val="xl148"/>
    <w:basedOn w:val="Normal"/>
    <w:rsid w:val="00A744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49">
    <w:name w:val="xl149"/>
    <w:basedOn w:val="Normal"/>
    <w:rsid w:val="00A744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50">
    <w:name w:val="xl150"/>
    <w:basedOn w:val="Normal"/>
    <w:rsid w:val="00A74461"/>
    <w:pPr>
      <w:pBdr>
        <w:top w:val="double" w:sz="6" w:space="0" w:color="auto"/>
        <w:bottom w:val="double" w:sz="6" w:space="0" w:color="auto"/>
        <w:right w:val="single" w:sz="4" w:space="0" w:color="auto"/>
      </w:pBdr>
      <w:shd w:val="clear" w:color="000000" w:fill="00FF00"/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151">
    <w:name w:val="xl151"/>
    <w:basedOn w:val="Normal"/>
    <w:rsid w:val="00A7446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52">
    <w:name w:val="xl152"/>
    <w:basedOn w:val="Normal"/>
    <w:rsid w:val="00A7446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53">
    <w:name w:val="xl153"/>
    <w:basedOn w:val="Normal"/>
    <w:rsid w:val="00A7446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154">
    <w:name w:val="xl154"/>
    <w:basedOn w:val="Normal"/>
    <w:rsid w:val="00A74461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55">
    <w:name w:val="xl155"/>
    <w:basedOn w:val="Normal"/>
    <w:rsid w:val="00A74461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56">
    <w:name w:val="xl156"/>
    <w:basedOn w:val="Normal"/>
    <w:rsid w:val="00A7446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157">
    <w:name w:val="xl157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58">
    <w:name w:val="xl158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59">
    <w:name w:val="xl159"/>
    <w:basedOn w:val="Normal"/>
    <w:rsid w:val="00A7446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160">
    <w:name w:val="xl160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61">
    <w:name w:val="xl161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62">
    <w:name w:val="xl162"/>
    <w:basedOn w:val="Normal"/>
    <w:rsid w:val="00A7446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163">
    <w:name w:val="xl163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64">
    <w:name w:val="xl164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65">
    <w:name w:val="xl165"/>
    <w:basedOn w:val="Normal"/>
    <w:rsid w:val="00A74461"/>
    <w:pPr>
      <w:pBdr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166">
    <w:name w:val="xl166"/>
    <w:basedOn w:val="Normal"/>
    <w:rsid w:val="00A74461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67">
    <w:name w:val="xl167"/>
    <w:basedOn w:val="Normal"/>
    <w:rsid w:val="00A74461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68">
    <w:name w:val="xl168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69">
    <w:name w:val="xl169"/>
    <w:basedOn w:val="Normal"/>
    <w:rsid w:val="00A7446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70">
    <w:name w:val="xl170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71">
    <w:name w:val="xl171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72">
    <w:name w:val="xl172"/>
    <w:basedOn w:val="Normal"/>
    <w:rsid w:val="00A7446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73">
    <w:name w:val="xl173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74">
    <w:name w:val="xl174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75">
    <w:name w:val="xl175"/>
    <w:basedOn w:val="Normal"/>
    <w:rsid w:val="00A7446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76">
    <w:name w:val="xl176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77">
    <w:name w:val="xl177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78">
    <w:name w:val="xl178"/>
    <w:basedOn w:val="Normal"/>
    <w:rsid w:val="00A7446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79">
    <w:name w:val="xl179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80">
    <w:name w:val="xl180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81">
    <w:name w:val="xl181"/>
    <w:basedOn w:val="Normal"/>
    <w:rsid w:val="00A74461"/>
    <w:pPr>
      <w:pBdr>
        <w:top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182">
    <w:name w:val="xl182"/>
    <w:basedOn w:val="Normal"/>
    <w:rsid w:val="00A7446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83">
    <w:name w:val="xl183"/>
    <w:basedOn w:val="Normal"/>
    <w:rsid w:val="00A7446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84">
    <w:name w:val="xl184"/>
    <w:basedOn w:val="Normal"/>
    <w:rsid w:val="00A74461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185">
    <w:name w:val="xl185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86">
    <w:name w:val="xl186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87">
    <w:name w:val="xl187"/>
    <w:basedOn w:val="Normal"/>
    <w:rsid w:val="00A74461"/>
    <w:pPr>
      <w:pBdr>
        <w:top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188">
    <w:name w:val="xl188"/>
    <w:basedOn w:val="Normal"/>
    <w:rsid w:val="00A7446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89">
    <w:name w:val="xl189"/>
    <w:basedOn w:val="Normal"/>
    <w:rsid w:val="00A7446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90">
    <w:name w:val="xl190"/>
    <w:basedOn w:val="Normal"/>
    <w:rsid w:val="00A7446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91">
    <w:name w:val="xl191"/>
    <w:basedOn w:val="Normal"/>
    <w:rsid w:val="00A744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92">
    <w:name w:val="xl192"/>
    <w:basedOn w:val="Normal"/>
    <w:rsid w:val="00A744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93">
    <w:name w:val="xl193"/>
    <w:basedOn w:val="Normal"/>
    <w:rsid w:val="00A74461"/>
    <w:pPr>
      <w:pBdr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194">
    <w:name w:val="xl194"/>
    <w:basedOn w:val="Normal"/>
    <w:rsid w:val="00A74461"/>
    <w:pPr>
      <w:pBdr>
        <w:left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95">
    <w:name w:val="xl195"/>
    <w:basedOn w:val="Normal"/>
    <w:rsid w:val="00A74461"/>
    <w:pPr>
      <w:pBdr>
        <w:left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96">
    <w:name w:val="xl196"/>
    <w:basedOn w:val="Normal"/>
    <w:rsid w:val="00A74461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197">
    <w:name w:val="xl197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98">
    <w:name w:val="xl198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99">
    <w:name w:val="xl199"/>
    <w:basedOn w:val="Normal"/>
    <w:rsid w:val="00A7446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200">
    <w:name w:val="xl200"/>
    <w:basedOn w:val="Normal"/>
    <w:rsid w:val="00A744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201">
    <w:name w:val="xl201"/>
    <w:basedOn w:val="Normal"/>
    <w:rsid w:val="00A744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202">
    <w:name w:val="xl202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03">
    <w:name w:val="xl203"/>
    <w:basedOn w:val="Normal"/>
    <w:rsid w:val="00A7446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04">
    <w:name w:val="xl204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05">
    <w:name w:val="xl205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06">
    <w:name w:val="xl206"/>
    <w:basedOn w:val="Normal"/>
    <w:rsid w:val="00A74461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07">
    <w:name w:val="xl207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08">
    <w:name w:val="xl208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09">
    <w:name w:val="xl209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10">
    <w:name w:val="xl210"/>
    <w:basedOn w:val="Normal"/>
    <w:rsid w:val="00A74461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11">
    <w:name w:val="xl211"/>
    <w:basedOn w:val="Normal"/>
    <w:rsid w:val="00A744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12">
    <w:name w:val="xl212"/>
    <w:basedOn w:val="Normal"/>
    <w:rsid w:val="00A744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13">
    <w:name w:val="xl213"/>
    <w:basedOn w:val="Normal"/>
    <w:rsid w:val="00A74461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14">
    <w:name w:val="xl214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15">
    <w:name w:val="xl215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16">
    <w:name w:val="xl216"/>
    <w:basedOn w:val="Normal"/>
    <w:rsid w:val="00A74461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17">
    <w:name w:val="xl217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18">
    <w:name w:val="xl218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19">
    <w:name w:val="xl219"/>
    <w:basedOn w:val="Normal"/>
    <w:rsid w:val="00A7446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220">
    <w:name w:val="xl220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221">
    <w:name w:val="xl221"/>
    <w:basedOn w:val="Normal"/>
    <w:rsid w:val="00A74461"/>
    <w:pP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b/>
      <w:bCs/>
      <w:szCs w:val="24"/>
    </w:rPr>
  </w:style>
  <w:style w:type="paragraph" w:customStyle="1" w:styleId="xl222">
    <w:name w:val="xl222"/>
    <w:basedOn w:val="Normal"/>
    <w:rsid w:val="00A74461"/>
    <w:pP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b/>
      <w:bCs/>
      <w:szCs w:val="24"/>
    </w:rPr>
  </w:style>
  <w:style w:type="paragraph" w:customStyle="1" w:styleId="xl223">
    <w:name w:val="xl223"/>
    <w:basedOn w:val="Normal"/>
    <w:rsid w:val="00A74461"/>
    <w:pP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b/>
      <w:bCs/>
      <w:szCs w:val="24"/>
    </w:rPr>
  </w:style>
  <w:style w:type="paragraph" w:customStyle="1" w:styleId="xl224">
    <w:name w:val="xl224"/>
    <w:basedOn w:val="Normal"/>
    <w:rsid w:val="00A74461"/>
    <w:pPr>
      <w:spacing w:before="100" w:beforeAutospacing="1" w:after="100" w:afterAutospacing="1"/>
    </w:pPr>
    <w:rPr>
      <w:rFonts w:ascii="TH SarabunPSK" w:hAnsi="TH SarabunPSK" w:cs="TH SarabunPSK"/>
      <w:szCs w:val="24"/>
    </w:rPr>
  </w:style>
  <w:style w:type="paragraph" w:customStyle="1" w:styleId="xl225">
    <w:name w:val="xl225"/>
    <w:basedOn w:val="Normal"/>
    <w:rsid w:val="00A74461"/>
    <w:pPr>
      <w:spacing w:before="100" w:beforeAutospacing="1" w:after="100" w:afterAutospacing="1"/>
      <w:jc w:val="center"/>
    </w:pPr>
    <w:rPr>
      <w:rFonts w:ascii="TH SarabunPSK" w:hAnsi="TH SarabunPSK" w:cs="TH SarabunPSK"/>
      <w:szCs w:val="24"/>
    </w:rPr>
  </w:style>
  <w:style w:type="paragraph" w:customStyle="1" w:styleId="xl226">
    <w:name w:val="xl226"/>
    <w:basedOn w:val="Normal"/>
    <w:rsid w:val="00A74461"/>
    <w:pPr>
      <w:spacing w:before="100" w:beforeAutospacing="1" w:after="100" w:afterAutospacing="1"/>
      <w:jc w:val="center"/>
    </w:pPr>
    <w:rPr>
      <w:rFonts w:ascii="TH SarabunPSK" w:hAnsi="TH SarabunPSK" w:cs="TH SarabunPSK"/>
      <w:szCs w:val="24"/>
    </w:rPr>
  </w:style>
  <w:style w:type="paragraph" w:customStyle="1" w:styleId="xl227">
    <w:name w:val="xl227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Cs w:val="24"/>
    </w:rPr>
  </w:style>
  <w:style w:type="paragraph" w:customStyle="1" w:styleId="xl228">
    <w:name w:val="xl228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Cs w:val="24"/>
    </w:rPr>
  </w:style>
  <w:style w:type="paragraph" w:customStyle="1" w:styleId="xl229">
    <w:name w:val="xl229"/>
    <w:basedOn w:val="Normal"/>
    <w:rsid w:val="00A74461"/>
    <w:pP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b/>
      <w:bCs/>
      <w:sz w:val="28"/>
    </w:rPr>
  </w:style>
  <w:style w:type="paragraph" w:customStyle="1" w:styleId="xl230">
    <w:name w:val="xl230"/>
    <w:basedOn w:val="Normal"/>
    <w:rsid w:val="00A74461"/>
    <w:pP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b/>
      <w:bCs/>
      <w:sz w:val="28"/>
    </w:rPr>
  </w:style>
  <w:style w:type="paragraph" w:customStyle="1" w:styleId="xl231">
    <w:name w:val="xl231"/>
    <w:basedOn w:val="Normal"/>
    <w:rsid w:val="00A7446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32">
    <w:name w:val="xl232"/>
    <w:basedOn w:val="Normal"/>
    <w:rsid w:val="00A74461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33">
    <w:name w:val="xl233"/>
    <w:basedOn w:val="Normal"/>
    <w:rsid w:val="00A74461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Cs w:val="24"/>
    </w:rPr>
  </w:style>
  <w:style w:type="paragraph" w:customStyle="1" w:styleId="xl234">
    <w:name w:val="xl234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35">
    <w:name w:val="xl235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36">
    <w:name w:val="xl236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Cs w:val="24"/>
    </w:rPr>
  </w:style>
  <w:style w:type="paragraph" w:customStyle="1" w:styleId="xl237">
    <w:name w:val="xl237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38">
    <w:name w:val="xl238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39">
    <w:name w:val="xl239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40">
    <w:name w:val="xl240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241">
    <w:name w:val="xl241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42">
    <w:name w:val="xl242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43">
    <w:name w:val="xl243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44">
    <w:name w:val="xl244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Cs w:val="24"/>
    </w:rPr>
  </w:style>
  <w:style w:type="paragraph" w:customStyle="1" w:styleId="xl245">
    <w:name w:val="xl245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Cs w:val="24"/>
    </w:rPr>
  </w:style>
  <w:style w:type="paragraph" w:customStyle="1" w:styleId="xl246">
    <w:name w:val="xl246"/>
    <w:basedOn w:val="Normal"/>
    <w:rsid w:val="00A74461"/>
    <w:pPr>
      <w:pBdr>
        <w:lef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47">
    <w:name w:val="xl247"/>
    <w:basedOn w:val="Normal"/>
    <w:rsid w:val="00A74461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48">
    <w:name w:val="xl248"/>
    <w:basedOn w:val="Normal"/>
    <w:rsid w:val="00A74461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Browallia New" w:hAnsi="Browallia New" w:cs="Browallia New"/>
      <w:szCs w:val="24"/>
    </w:rPr>
  </w:style>
  <w:style w:type="paragraph" w:customStyle="1" w:styleId="xl249">
    <w:name w:val="xl249"/>
    <w:basedOn w:val="Normal"/>
    <w:rsid w:val="00A74461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50">
    <w:name w:val="xl250"/>
    <w:basedOn w:val="Normal"/>
    <w:rsid w:val="00A74461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51">
    <w:name w:val="xl251"/>
    <w:basedOn w:val="Normal"/>
    <w:rsid w:val="00A7446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00FF00"/>
      <w:spacing w:before="100" w:beforeAutospacing="1" w:after="100" w:afterAutospacing="1"/>
      <w:textAlignment w:val="top"/>
    </w:pPr>
    <w:rPr>
      <w:rFonts w:ascii="Browallia New" w:hAnsi="Browallia New" w:cs="Browallia New"/>
      <w:szCs w:val="24"/>
    </w:rPr>
  </w:style>
  <w:style w:type="paragraph" w:customStyle="1" w:styleId="xl252">
    <w:name w:val="xl252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53">
    <w:name w:val="xl253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54">
    <w:name w:val="xl254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55">
    <w:name w:val="xl255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ngsana New" w:hAnsi="Angsana New"/>
      <w:szCs w:val="24"/>
    </w:rPr>
  </w:style>
  <w:style w:type="paragraph" w:customStyle="1" w:styleId="xl256">
    <w:name w:val="xl256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257">
    <w:name w:val="xl257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58">
    <w:name w:val="xl258"/>
    <w:basedOn w:val="Normal"/>
    <w:rsid w:val="00A74461"/>
    <w:pPr>
      <w:pBdr>
        <w:left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59">
    <w:name w:val="xl259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260">
    <w:name w:val="xl260"/>
    <w:basedOn w:val="Normal"/>
    <w:rsid w:val="00A744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61">
    <w:name w:val="xl261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62">
    <w:name w:val="xl262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63">
    <w:name w:val="xl263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64">
    <w:name w:val="xl264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265">
    <w:name w:val="xl265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266">
    <w:name w:val="xl266"/>
    <w:basedOn w:val="Normal"/>
    <w:rsid w:val="00A74461"/>
    <w:pPr>
      <w:pBdr>
        <w:top w:val="single" w:sz="4" w:space="0" w:color="auto"/>
        <w:left w:val="single" w:sz="4" w:space="0" w:color="auto"/>
        <w:bottom w:val="double" w:sz="6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67">
    <w:name w:val="xl267"/>
    <w:basedOn w:val="Normal"/>
    <w:rsid w:val="00A7446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68">
    <w:name w:val="xl268"/>
    <w:basedOn w:val="Normal"/>
    <w:rsid w:val="00A7446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Browallia New" w:hAnsi="Browallia New" w:cs="Browallia New"/>
      <w:szCs w:val="24"/>
    </w:rPr>
  </w:style>
  <w:style w:type="paragraph" w:customStyle="1" w:styleId="xl269">
    <w:name w:val="xl269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70">
    <w:name w:val="xl270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71">
    <w:name w:val="xl271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szCs w:val="24"/>
    </w:rPr>
  </w:style>
  <w:style w:type="paragraph" w:customStyle="1" w:styleId="xl272">
    <w:name w:val="xl272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73">
    <w:name w:val="xl273"/>
    <w:basedOn w:val="Normal"/>
    <w:rsid w:val="00A74461"/>
    <w:pPr>
      <w:pBdr>
        <w:top w:val="single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74">
    <w:name w:val="xl274"/>
    <w:basedOn w:val="Normal"/>
    <w:rsid w:val="00A7446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75">
    <w:name w:val="xl275"/>
    <w:basedOn w:val="Normal"/>
    <w:rsid w:val="00A7446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Cs w:val="24"/>
    </w:rPr>
  </w:style>
  <w:style w:type="paragraph" w:customStyle="1" w:styleId="xl276">
    <w:name w:val="xl276"/>
    <w:basedOn w:val="Normal"/>
    <w:rsid w:val="00A7446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77">
    <w:name w:val="xl277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78">
    <w:name w:val="xl278"/>
    <w:basedOn w:val="Normal"/>
    <w:rsid w:val="00A7446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ngsanaUPC" w:hAnsi="AngsanaUPC" w:cs="AngsanaUPC"/>
      <w:szCs w:val="24"/>
    </w:rPr>
  </w:style>
  <w:style w:type="paragraph" w:customStyle="1" w:styleId="xl279">
    <w:name w:val="xl279"/>
    <w:basedOn w:val="Normal"/>
    <w:rsid w:val="00A7446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80">
    <w:name w:val="xl280"/>
    <w:basedOn w:val="Normal"/>
    <w:rsid w:val="00A74461"/>
    <w:pPr>
      <w:pBdr>
        <w:lef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81">
    <w:name w:val="xl281"/>
    <w:basedOn w:val="Normal"/>
    <w:rsid w:val="00A74461"/>
    <w:pPr>
      <w:pBdr>
        <w:left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82">
    <w:name w:val="xl282"/>
    <w:basedOn w:val="Normal"/>
    <w:rsid w:val="00A74461"/>
    <w:pPr>
      <w:pBdr>
        <w:top w:val="single" w:sz="4" w:space="0" w:color="auto"/>
        <w:left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szCs w:val="24"/>
    </w:rPr>
  </w:style>
  <w:style w:type="paragraph" w:customStyle="1" w:styleId="xl283">
    <w:name w:val="xl283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84">
    <w:name w:val="xl284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85">
    <w:name w:val="xl285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szCs w:val="24"/>
    </w:rPr>
  </w:style>
  <w:style w:type="paragraph" w:customStyle="1" w:styleId="xl286">
    <w:name w:val="xl286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87">
    <w:name w:val="xl287"/>
    <w:basedOn w:val="Normal"/>
    <w:rsid w:val="00A7446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88">
    <w:name w:val="xl288"/>
    <w:basedOn w:val="Normal"/>
    <w:rsid w:val="00A744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Cs w:val="24"/>
    </w:rPr>
  </w:style>
  <w:style w:type="paragraph" w:customStyle="1" w:styleId="xl289">
    <w:name w:val="xl289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ngsanaUPC" w:hAnsi="AngsanaUPC" w:cs="AngsanaUPC"/>
      <w:szCs w:val="24"/>
    </w:rPr>
  </w:style>
  <w:style w:type="paragraph" w:customStyle="1" w:styleId="xl290">
    <w:name w:val="xl290"/>
    <w:basedOn w:val="Normal"/>
    <w:rsid w:val="00A7446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91">
    <w:name w:val="xl291"/>
    <w:basedOn w:val="Normal"/>
    <w:rsid w:val="00A744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292">
    <w:name w:val="xl292"/>
    <w:basedOn w:val="Normal"/>
    <w:rsid w:val="00A744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93">
    <w:name w:val="xl293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294">
    <w:name w:val="xl294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295">
    <w:name w:val="xl295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296">
    <w:name w:val="xl296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97">
    <w:name w:val="xl297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98">
    <w:name w:val="xl298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99">
    <w:name w:val="xl299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ngsanaUPC" w:hAnsi="AngsanaUPC" w:cs="AngsanaUPC"/>
      <w:szCs w:val="24"/>
    </w:rPr>
  </w:style>
  <w:style w:type="paragraph" w:customStyle="1" w:styleId="xl300">
    <w:name w:val="xl300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AngsanaUPC" w:hAnsi="AngsanaUPC" w:cs="AngsanaUPC"/>
      <w:szCs w:val="24"/>
    </w:rPr>
  </w:style>
  <w:style w:type="paragraph" w:customStyle="1" w:styleId="xl301">
    <w:name w:val="xl301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302">
    <w:name w:val="xl302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303">
    <w:name w:val="xl303"/>
    <w:basedOn w:val="Normal"/>
    <w:rsid w:val="00A7446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304">
    <w:name w:val="xl304"/>
    <w:basedOn w:val="Normal"/>
    <w:rsid w:val="00A7446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305">
    <w:name w:val="xl305"/>
    <w:basedOn w:val="Normal"/>
    <w:rsid w:val="00A74461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ngsana New" w:hAnsi="Angsana New"/>
      <w:szCs w:val="24"/>
    </w:rPr>
  </w:style>
  <w:style w:type="paragraph" w:customStyle="1" w:styleId="xl306">
    <w:name w:val="xl306"/>
    <w:basedOn w:val="Normal"/>
    <w:rsid w:val="00A74461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307">
    <w:name w:val="xl307"/>
    <w:basedOn w:val="Normal"/>
    <w:rsid w:val="00A7446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308">
    <w:name w:val="xl308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309">
    <w:name w:val="xl309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310">
    <w:name w:val="xl310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311">
    <w:name w:val="xl311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312">
    <w:name w:val="xl312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CC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313">
    <w:name w:val="xl313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314">
    <w:name w:val="xl314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315">
    <w:name w:val="xl315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316">
    <w:name w:val="xl316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317">
    <w:name w:val="xl317"/>
    <w:basedOn w:val="Normal"/>
    <w:rsid w:val="00A7446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318">
    <w:name w:val="xl318"/>
    <w:basedOn w:val="Normal"/>
    <w:rsid w:val="00A7446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character" w:customStyle="1" w:styleId="style3861">
    <w:name w:val="style3861"/>
    <w:rsid w:val="00A74461"/>
    <w:rPr>
      <w:rFonts w:ascii="Verdana" w:hAnsi="Verdana" w:hint="default"/>
      <w:color w:val="009966"/>
      <w:sz w:val="20"/>
      <w:szCs w:val="20"/>
    </w:rPr>
  </w:style>
  <w:style w:type="character" w:customStyle="1" w:styleId="style4361">
    <w:name w:val="style4361"/>
    <w:rsid w:val="00A74461"/>
    <w:rPr>
      <w:rFonts w:ascii="Verdana" w:hAnsi="Verdana" w:hint="default"/>
      <w:color w:val="009966"/>
      <w:sz w:val="18"/>
      <w:szCs w:val="18"/>
    </w:rPr>
  </w:style>
  <w:style w:type="paragraph" w:customStyle="1" w:styleId="ListParagraph2">
    <w:name w:val="List Paragraph2"/>
    <w:basedOn w:val="Normal"/>
    <w:qFormat/>
    <w:rsid w:val="00A74461"/>
    <w:pPr>
      <w:ind w:left="720"/>
      <w:contextualSpacing/>
    </w:pPr>
  </w:style>
  <w:style w:type="character" w:customStyle="1" w:styleId="style28txt01">
    <w:name w:val="style28 txt01"/>
    <w:basedOn w:val="DefaultParagraphFont"/>
    <w:rsid w:val="00A74461"/>
  </w:style>
  <w:style w:type="character" w:customStyle="1" w:styleId="style281">
    <w:name w:val="style281"/>
    <w:rsid w:val="00A74461"/>
    <w:rPr>
      <w:color w:val="006600"/>
    </w:rPr>
  </w:style>
  <w:style w:type="character" w:customStyle="1" w:styleId="txt01style28">
    <w:name w:val="txt01 style28"/>
    <w:basedOn w:val="DefaultParagraphFont"/>
    <w:rsid w:val="00A74461"/>
  </w:style>
  <w:style w:type="character" w:customStyle="1" w:styleId="editsection">
    <w:name w:val="editsection"/>
    <w:basedOn w:val="DefaultParagraphFont"/>
    <w:rsid w:val="00A74461"/>
  </w:style>
  <w:style w:type="character" w:customStyle="1" w:styleId="mw-headline">
    <w:name w:val="mw-headline"/>
    <w:basedOn w:val="DefaultParagraphFont"/>
    <w:rsid w:val="00A74461"/>
  </w:style>
  <w:style w:type="character" w:styleId="Strong">
    <w:name w:val="Strong"/>
    <w:uiPriority w:val="22"/>
    <w:qFormat/>
    <w:rsid w:val="00A74461"/>
    <w:rPr>
      <w:b/>
      <w:bCs/>
    </w:rPr>
  </w:style>
  <w:style w:type="character" w:customStyle="1" w:styleId="style951">
    <w:name w:val="style951"/>
    <w:rsid w:val="00A74461"/>
    <w:rPr>
      <w:color w:val="000000"/>
    </w:rPr>
  </w:style>
  <w:style w:type="paragraph" w:styleId="BodyTextIndent3">
    <w:name w:val="Body Text Indent 3"/>
    <w:basedOn w:val="Normal"/>
    <w:link w:val="BodyTextIndent3Char"/>
    <w:rsid w:val="00A74461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4461"/>
    <w:rPr>
      <w:rFonts w:ascii="Times New Roman" w:eastAsia="Times New Roman" w:hAnsi="Times New Roman" w:cs="Angsana New"/>
      <w:sz w:val="16"/>
      <w:szCs w:val="20"/>
    </w:rPr>
  </w:style>
  <w:style w:type="paragraph" w:customStyle="1" w:styleId="ListParagraph1">
    <w:name w:val="List Paragraph1"/>
    <w:basedOn w:val="Normal"/>
    <w:qFormat/>
    <w:rsid w:val="00A74461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FootnoteText">
    <w:name w:val="footnote text"/>
    <w:aliases w:val=" อักขระ"/>
    <w:basedOn w:val="Normal"/>
    <w:link w:val="FootnoteTextChar2"/>
    <w:rsid w:val="00A74461"/>
    <w:rPr>
      <w:sz w:val="20"/>
      <w:szCs w:val="20"/>
    </w:rPr>
  </w:style>
  <w:style w:type="character" w:customStyle="1" w:styleId="FootnoteTextChar">
    <w:name w:val="Footnote Text Char"/>
    <w:basedOn w:val="DefaultParagraphFont"/>
    <w:rsid w:val="00A74461"/>
    <w:rPr>
      <w:rFonts w:ascii="Times New Roman" w:eastAsia="Times New Roman" w:hAnsi="Times New Roman" w:cs="Angsana New"/>
      <w:sz w:val="20"/>
      <w:szCs w:val="25"/>
    </w:rPr>
  </w:style>
  <w:style w:type="character" w:customStyle="1" w:styleId="FootnoteTextChar2">
    <w:name w:val="Footnote Text Char2"/>
    <w:aliases w:val=" อักขระ Char"/>
    <w:basedOn w:val="DefaultParagraphFont"/>
    <w:link w:val="FootnoteText"/>
    <w:rsid w:val="00A74461"/>
    <w:rPr>
      <w:rFonts w:ascii="Times New Roman" w:eastAsia="Times New Roman" w:hAnsi="Times New Roman" w:cs="Angsana New"/>
      <w:sz w:val="20"/>
      <w:szCs w:val="20"/>
    </w:rPr>
  </w:style>
  <w:style w:type="character" w:styleId="FootnoteReference">
    <w:name w:val="footnote reference"/>
    <w:uiPriority w:val="99"/>
    <w:rsid w:val="00A74461"/>
    <w:rPr>
      <w:vertAlign w:val="superscript"/>
    </w:rPr>
  </w:style>
  <w:style w:type="character" w:customStyle="1" w:styleId="style961">
    <w:name w:val="style961"/>
    <w:rsid w:val="00A74461"/>
    <w:rPr>
      <w:color w:val="333333"/>
    </w:rPr>
  </w:style>
  <w:style w:type="paragraph" w:customStyle="1" w:styleId="12">
    <w:name w:val="รายการย่อหน้า1"/>
    <w:basedOn w:val="Normal"/>
    <w:qFormat/>
    <w:rsid w:val="00A74461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Title">
    <w:name w:val="Title"/>
    <w:basedOn w:val="Normal"/>
    <w:next w:val="Normal"/>
    <w:link w:val="TitleChar"/>
    <w:qFormat/>
    <w:rsid w:val="00A74461"/>
    <w:pPr>
      <w:pBdr>
        <w:bottom w:val="single" w:sz="4" w:space="1" w:color="auto"/>
      </w:pBdr>
      <w:spacing w:after="200"/>
      <w:contextualSpacing/>
    </w:pPr>
    <w:rPr>
      <w:rFonts w:ascii="Cambria" w:hAnsi="Cambria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A74461"/>
    <w:rPr>
      <w:rFonts w:ascii="Cambria" w:eastAsia="Times New Roman" w:hAnsi="Cambria" w:cs="Angsana New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4461"/>
    <w:pPr>
      <w:spacing w:after="600" w:line="276" w:lineRule="auto"/>
    </w:pPr>
    <w:rPr>
      <w:rFonts w:ascii="Cambria" w:hAnsi="Cambria"/>
      <w:i/>
      <w:iCs/>
      <w:spacing w:val="13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74461"/>
    <w:rPr>
      <w:rFonts w:ascii="Cambria" w:eastAsia="Times New Roman" w:hAnsi="Cambria" w:cs="Angsana New"/>
      <w:i/>
      <w:iCs/>
      <w:spacing w:val="13"/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A74461"/>
    <w:rPr>
      <w:rFonts w:ascii="Calibri" w:eastAsia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A74461"/>
    <w:rPr>
      <w:rFonts w:ascii="Calibri" w:eastAsia="Calibri" w:hAnsi="Calibri" w:cs="Angsana New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A74461"/>
    <w:pPr>
      <w:spacing w:before="200" w:line="276" w:lineRule="auto"/>
      <w:ind w:left="360" w:right="360"/>
    </w:pPr>
    <w:rPr>
      <w:rFonts w:ascii="Calibri" w:eastAsia="Calibri" w:hAnsi="Calibri"/>
      <w:i/>
      <w:iCs/>
      <w:sz w:val="22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A74461"/>
    <w:rPr>
      <w:rFonts w:ascii="Calibri" w:eastAsia="Calibri" w:hAnsi="Calibri" w:cs="Angsana New"/>
      <w:i/>
      <w:i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4461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="Calibri" w:eastAsia="Calibri" w:hAnsi="Calibri"/>
      <w:b/>
      <w:bCs/>
      <w:i/>
      <w:iCs/>
      <w:sz w:val="22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4461"/>
    <w:rPr>
      <w:rFonts w:ascii="Calibri" w:eastAsia="Calibri" w:hAnsi="Calibri" w:cs="Angsana New"/>
      <w:b/>
      <w:bCs/>
      <w:i/>
      <w:iCs/>
      <w:szCs w:val="22"/>
    </w:rPr>
  </w:style>
  <w:style w:type="character" w:styleId="SubtleEmphasis">
    <w:name w:val="Subtle Emphasis"/>
    <w:uiPriority w:val="19"/>
    <w:qFormat/>
    <w:rsid w:val="00A74461"/>
    <w:rPr>
      <w:i/>
      <w:iCs/>
    </w:rPr>
  </w:style>
  <w:style w:type="character" w:styleId="IntenseEmphasis">
    <w:name w:val="Intense Emphasis"/>
    <w:uiPriority w:val="21"/>
    <w:qFormat/>
    <w:rsid w:val="00A74461"/>
    <w:rPr>
      <w:b/>
      <w:bCs/>
    </w:rPr>
  </w:style>
  <w:style w:type="character" w:styleId="SubtleReference">
    <w:name w:val="Subtle Reference"/>
    <w:uiPriority w:val="31"/>
    <w:qFormat/>
    <w:rsid w:val="00A74461"/>
    <w:rPr>
      <w:smallCaps/>
    </w:rPr>
  </w:style>
  <w:style w:type="character" w:styleId="IntenseReference">
    <w:name w:val="Intense Reference"/>
    <w:uiPriority w:val="32"/>
    <w:qFormat/>
    <w:rsid w:val="00A74461"/>
    <w:rPr>
      <w:smallCaps/>
      <w:spacing w:val="5"/>
      <w:u w:val="single"/>
    </w:rPr>
  </w:style>
  <w:style w:type="character" w:styleId="BookTitle">
    <w:name w:val="Book Title"/>
    <w:uiPriority w:val="33"/>
    <w:qFormat/>
    <w:rsid w:val="00A74461"/>
    <w:rPr>
      <w:i/>
      <w:iCs/>
      <w:smallCaps/>
      <w:spacing w:val="5"/>
    </w:rPr>
  </w:style>
  <w:style w:type="character" w:customStyle="1" w:styleId="style1171">
    <w:name w:val="style1171"/>
    <w:rsid w:val="00A74461"/>
    <w:rPr>
      <w:b/>
      <w:bCs/>
      <w:color w:val="0000FF"/>
      <w:sz w:val="36"/>
      <w:szCs w:val="36"/>
    </w:rPr>
  </w:style>
  <w:style w:type="paragraph" w:customStyle="1" w:styleId="ecbodytext">
    <w:name w:val="ec_bodytext"/>
    <w:basedOn w:val="Normal"/>
    <w:rsid w:val="00A74461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customStyle="1" w:styleId="Table">
    <w:name w:val="Table"/>
    <w:basedOn w:val="Normal"/>
    <w:rsid w:val="00A74461"/>
    <w:pPr>
      <w:ind w:left="1276" w:hanging="1276"/>
      <w:jc w:val="both"/>
    </w:pPr>
    <w:rPr>
      <w:rFonts w:ascii="Angsana New" w:hAnsi="Angsana New"/>
      <w:sz w:val="36"/>
      <w:szCs w:val="36"/>
      <w:lang w:val="en-GB"/>
    </w:rPr>
  </w:style>
  <w:style w:type="paragraph" w:customStyle="1" w:styleId="Subhead1">
    <w:name w:val="Subhead 1"/>
    <w:basedOn w:val="Normal"/>
    <w:rsid w:val="00A74461"/>
    <w:pPr>
      <w:autoSpaceDE w:val="0"/>
      <w:autoSpaceDN w:val="0"/>
      <w:adjustRightInd w:val="0"/>
    </w:pPr>
    <w:rPr>
      <w:rFonts w:cs="EucrosiaUPC"/>
      <w:b/>
      <w:bCs/>
      <w:color w:val="01947F"/>
      <w:sz w:val="34"/>
      <w:szCs w:val="34"/>
    </w:rPr>
  </w:style>
  <w:style w:type="paragraph" w:styleId="NormalIndent">
    <w:name w:val="Normal Indent"/>
    <w:basedOn w:val="Normal"/>
    <w:rsid w:val="00A74461"/>
    <w:pPr>
      <w:spacing w:before="240"/>
      <w:ind w:left="720" w:firstLine="720"/>
      <w:jc w:val="both"/>
    </w:pPr>
    <w:rPr>
      <w:rFonts w:ascii="Angsana New" w:hAnsi="Angsana New"/>
      <w:sz w:val="32"/>
      <w:szCs w:val="32"/>
      <w:lang w:val="en-GB"/>
    </w:rPr>
  </w:style>
  <w:style w:type="paragraph" w:styleId="List2">
    <w:name w:val="List 2"/>
    <w:basedOn w:val="Normal"/>
    <w:rsid w:val="00A74461"/>
    <w:pPr>
      <w:spacing w:before="240"/>
      <w:ind w:left="566" w:hanging="283"/>
      <w:jc w:val="both"/>
    </w:pPr>
    <w:rPr>
      <w:rFonts w:ascii="Angsana New" w:hAnsi="Angsana New"/>
      <w:sz w:val="32"/>
      <w:szCs w:val="32"/>
      <w:lang w:val="en-GB"/>
    </w:rPr>
  </w:style>
  <w:style w:type="paragraph" w:styleId="ListBullet">
    <w:name w:val="List Bullet"/>
    <w:basedOn w:val="Normal"/>
    <w:autoRedefine/>
    <w:rsid w:val="00A74461"/>
    <w:pPr>
      <w:tabs>
        <w:tab w:val="num" w:pos="0"/>
      </w:tabs>
      <w:ind w:left="1639" w:hanging="1639"/>
    </w:pPr>
    <w:rPr>
      <w:rFonts w:ascii="Cordia New" w:hAnsi="Cordia New" w:cs="Cordia New"/>
      <w:b/>
      <w:bCs/>
      <w:sz w:val="32"/>
      <w:szCs w:val="32"/>
    </w:rPr>
  </w:style>
  <w:style w:type="paragraph" w:styleId="ListBullet2">
    <w:name w:val="List Bullet 2"/>
    <w:basedOn w:val="Normal"/>
    <w:autoRedefine/>
    <w:rsid w:val="00A74461"/>
    <w:pPr>
      <w:tabs>
        <w:tab w:val="left" w:pos="0"/>
      </w:tabs>
      <w:ind w:left="1120" w:hanging="1120"/>
      <w:jc w:val="both"/>
    </w:pPr>
    <w:rPr>
      <w:rFonts w:ascii="Cordia New" w:hAnsi="Cordia New" w:cs="EucrosiaUPC"/>
      <w:sz w:val="32"/>
      <w:szCs w:val="32"/>
    </w:rPr>
  </w:style>
  <w:style w:type="paragraph" w:customStyle="1" w:styleId="MMTopic1">
    <w:name w:val="MM Topic 1"/>
    <w:basedOn w:val="Heading1"/>
    <w:rsid w:val="00A74461"/>
    <w:pPr>
      <w:spacing w:before="240" w:after="60"/>
    </w:pPr>
    <w:rPr>
      <w:rFonts w:ascii="Arial" w:eastAsia="Times New Roman" w:hAnsi="Arial" w:cs="Angsana New"/>
      <w:szCs w:val="37"/>
    </w:rPr>
  </w:style>
  <w:style w:type="paragraph" w:customStyle="1" w:styleId="MMTopic2">
    <w:name w:val="MM Topic 2"/>
    <w:basedOn w:val="Heading2"/>
    <w:rsid w:val="00A74461"/>
    <w:pPr>
      <w:keepLines w:val="0"/>
      <w:spacing w:before="240" w:after="60"/>
    </w:pPr>
    <w:rPr>
      <w:rFonts w:ascii="Arial" w:eastAsia="Times New Roman" w:hAnsi="Arial" w:cs="Cordia New"/>
      <w:i/>
      <w:iCs/>
      <w:color w:val="auto"/>
      <w:sz w:val="28"/>
      <w:szCs w:val="32"/>
    </w:rPr>
  </w:style>
  <w:style w:type="paragraph" w:customStyle="1" w:styleId="MMTopic3">
    <w:name w:val="MM Topic 3"/>
    <w:basedOn w:val="Heading3"/>
    <w:rsid w:val="00A74461"/>
    <w:rPr>
      <w:rFonts w:cs="Cordia New"/>
    </w:rPr>
  </w:style>
  <w:style w:type="paragraph" w:customStyle="1" w:styleId="Style2">
    <w:name w:val="Style2"/>
    <w:basedOn w:val="Normal"/>
    <w:next w:val="Normal"/>
    <w:autoRedefine/>
    <w:rsid w:val="00A74461"/>
    <w:pPr>
      <w:ind w:firstLine="800"/>
      <w:jc w:val="thaiDistribute"/>
    </w:pPr>
    <w:rPr>
      <w:rFonts w:ascii="Angsana New" w:eastAsia="Cordia New" w:hAnsi="Angsana New"/>
      <w:b/>
      <w:bCs/>
      <w:color w:val="0000FF"/>
      <w:sz w:val="32"/>
      <w:szCs w:val="32"/>
      <w:lang w:eastAsia="zh-CN"/>
    </w:rPr>
  </w:style>
  <w:style w:type="paragraph" w:styleId="BodyText3">
    <w:name w:val="Body Text 3"/>
    <w:basedOn w:val="Normal"/>
    <w:link w:val="BodyText3Char"/>
    <w:rsid w:val="00A74461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A74461"/>
    <w:rPr>
      <w:rFonts w:ascii="Times New Roman" w:eastAsia="Times New Roman" w:hAnsi="Times New Roman" w:cs="Angsana New"/>
      <w:sz w:val="16"/>
      <w:szCs w:val="18"/>
    </w:rPr>
  </w:style>
  <w:style w:type="paragraph" w:styleId="BlockText">
    <w:name w:val="Block Text"/>
    <w:basedOn w:val="Normal"/>
    <w:rsid w:val="00A74461"/>
    <w:pPr>
      <w:widowControl w:val="0"/>
      <w:adjustRightInd w:val="0"/>
      <w:spacing w:line="360" w:lineRule="atLeast"/>
      <w:ind w:left="-90" w:right="-694" w:firstLine="1530"/>
      <w:jc w:val="both"/>
      <w:textAlignment w:val="baseline"/>
    </w:pPr>
    <w:rPr>
      <w:rFonts w:eastAsia="Cordia New"/>
      <w:sz w:val="32"/>
      <w:szCs w:val="32"/>
    </w:rPr>
  </w:style>
  <w:style w:type="character" w:customStyle="1" w:styleId="Hyperlink1">
    <w:name w:val="Hyperlink1"/>
    <w:rsid w:val="00A74461"/>
    <w:rPr>
      <w:b w:val="0"/>
      <w:bCs w:val="0"/>
      <w:strike w:val="0"/>
      <w:dstrike w:val="0"/>
      <w:color w:val="005A99"/>
      <w:u w:val="none"/>
      <w:effect w:val="none"/>
    </w:rPr>
  </w:style>
  <w:style w:type="paragraph" w:customStyle="1" w:styleId="BodyText1">
    <w:name w:val="Body Text1"/>
    <w:rsid w:val="00A74461"/>
    <w:pPr>
      <w:tabs>
        <w:tab w:val="left" w:pos="720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BrowalliaUPC"/>
      <w:color w:val="000000"/>
      <w:sz w:val="26"/>
      <w:szCs w:val="26"/>
    </w:rPr>
  </w:style>
  <w:style w:type="character" w:styleId="CommentReference">
    <w:name w:val="annotation reference"/>
    <w:rsid w:val="00A74461"/>
    <w:rPr>
      <w:sz w:val="16"/>
      <w:szCs w:val="18"/>
    </w:rPr>
  </w:style>
  <w:style w:type="paragraph" w:styleId="CommentText">
    <w:name w:val="annotation text"/>
    <w:basedOn w:val="Normal"/>
    <w:link w:val="CommentTextChar"/>
    <w:rsid w:val="00A7446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A74461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A744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74461"/>
    <w:rPr>
      <w:rFonts w:ascii="Times New Roman" w:eastAsia="Times New Roman" w:hAnsi="Times New Roman" w:cs="Angsana New"/>
      <w:b/>
      <w:bCs/>
      <w:sz w:val="20"/>
      <w:szCs w:val="25"/>
    </w:rPr>
  </w:style>
  <w:style w:type="character" w:customStyle="1" w:styleId="FootnoteTextChar1">
    <w:name w:val="Footnote Text Char1"/>
    <w:basedOn w:val="DefaultParagraphFont"/>
    <w:rsid w:val="00A74461"/>
    <w:rPr>
      <w:rFonts w:ascii="MS Sans Serif" w:eastAsia="Cordia New" w:hAnsi="MS Sans Serif" w:cs="EucrosiaUPC"/>
      <w:sz w:val="28"/>
      <w:szCs w:val="28"/>
      <w:lang w:eastAsia="th-TH"/>
    </w:rPr>
  </w:style>
  <w:style w:type="paragraph" w:customStyle="1" w:styleId="20">
    <w:name w:val="รายการย่อหน้า2"/>
    <w:basedOn w:val="Normal"/>
    <w:uiPriority w:val="99"/>
    <w:qFormat/>
    <w:rsid w:val="00A74461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numbering" w:customStyle="1" w:styleId="NoList111">
    <w:name w:val="No List111"/>
    <w:next w:val="NoList"/>
    <w:uiPriority w:val="99"/>
    <w:semiHidden/>
    <w:unhideWhenUsed/>
    <w:rsid w:val="00A74461"/>
  </w:style>
  <w:style w:type="table" w:customStyle="1" w:styleId="TableGrid2">
    <w:name w:val="Table Grid2"/>
    <w:basedOn w:val="TableNormal"/>
    <w:next w:val="TableGrid"/>
    <w:uiPriority w:val="59"/>
    <w:rsid w:val="00A74461"/>
    <w:pPr>
      <w:spacing w:after="0" w:line="240" w:lineRule="auto"/>
      <w:jc w:val="thaiDistribute"/>
    </w:pPr>
    <w:rPr>
      <w:rFonts w:ascii="CordiaUPC" w:hAnsi="CordiaUPC" w:cs="Cordia New"/>
      <w:sz w:val="28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TableNormal"/>
    <w:next w:val="TableGrid"/>
    <w:uiPriority w:val="59"/>
    <w:rsid w:val="00A74461"/>
    <w:pPr>
      <w:spacing w:after="0" w:line="240" w:lineRule="auto"/>
      <w:jc w:val="thaiDistribute"/>
    </w:pPr>
    <w:rPr>
      <w:rFonts w:ascii="CordiaUPC" w:hAnsi="CordiaUPC" w:cs="Cordia New"/>
      <w:sz w:val="28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TableNormal"/>
    <w:next w:val="TableGrid"/>
    <w:uiPriority w:val="59"/>
    <w:rsid w:val="00A74461"/>
    <w:pPr>
      <w:spacing w:after="0" w:line="240" w:lineRule="auto"/>
      <w:jc w:val="thaiDistribute"/>
    </w:pPr>
    <w:rPr>
      <w:rFonts w:ascii="CordiaUPC" w:hAnsi="CordiaUPC" w:cs="Cordia New"/>
      <w:sz w:val="28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A744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A744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A744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A744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TableNormal"/>
    <w:next w:val="TableGrid"/>
    <w:uiPriority w:val="59"/>
    <w:rsid w:val="00A744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59"/>
    <w:rsid w:val="00A74461"/>
    <w:pPr>
      <w:spacing w:after="0" w:line="240" w:lineRule="auto"/>
      <w:jc w:val="thaiDistribute"/>
    </w:pPr>
    <w:rPr>
      <w:rFonts w:ascii="CordiaUPC" w:hAnsi="CordiaUPC" w:cs="Cordia New"/>
      <w:sz w:val="28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3">
    <w:name w:val="à¹×éÍàÃ×èÍ§"/>
    <w:basedOn w:val="Normal"/>
    <w:rsid w:val="00A74461"/>
    <w:pPr>
      <w:ind w:right="386"/>
    </w:pPr>
    <w:rPr>
      <w:rFonts w:ascii="CordiaUPC" w:hAnsi="CordiaUPC" w:cs="CordiaUPC"/>
      <w:sz w:val="28"/>
    </w:rPr>
  </w:style>
  <w:style w:type="paragraph" w:styleId="Revision">
    <w:name w:val="Revision"/>
    <w:hidden/>
    <w:semiHidden/>
    <w:rsid w:val="00A74461"/>
    <w:pPr>
      <w:spacing w:after="0" w:line="240" w:lineRule="auto"/>
    </w:pPr>
    <w:rPr>
      <w:rFonts w:ascii="Cordia New" w:eastAsia="Times New Roman" w:hAnsi="Cordia New" w:cs="Cordia New"/>
      <w:sz w:val="28"/>
      <w:szCs w:val="35"/>
    </w:rPr>
  </w:style>
  <w:style w:type="paragraph" w:customStyle="1" w:styleId="NoSpacing2">
    <w:name w:val="No Spacing2"/>
    <w:qFormat/>
    <w:rsid w:val="00A7446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NoSpacing3">
    <w:name w:val="No Spacing3"/>
    <w:qFormat/>
    <w:rsid w:val="00A7446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style1">
    <w:name w:val="style1"/>
    <w:basedOn w:val="DefaultParagraphFont"/>
    <w:rsid w:val="00A74461"/>
  </w:style>
  <w:style w:type="character" w:customStyle="1" w:styleId="postbody">
    <w:name w:val="postbody"/>
    <w:basedOn w:val="DefaultParagraphFont"/>
    <w:rsid w:val="00A74461"/>
  </w:style>
  <w:style w:type="paragraph" w:styleId="BodyTextIndent2">
    <w:name w:val="Body Text Indent 2"/>
    <w:basedOn w:val="Normal"/>
    <w:link w:val="BodyTextIndent2Char"/>
    <w:rsid w:val="00A74461"/>
    <w:pPr>
      <w:spacing w:after="120" w:line="480" w:lineRule="auto"/>
      <w:ind w:left="283"/>
    </w:pPr>
    <w:rPr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A74461"/>
    <w:rPr>
      <w:rFonts w:ascii="Times New Roman" w:eastAsia="Times New Roman" w:hAnsi="Times New Roman" w:cs="Angsana New"/>
      <w:sz w:val="24"/>
      <w:lang w:val="x-none" w:eastAsia="x-none"/>
    </w:rPr>
  </w:style>
  <w:style w:type="character" w:customStyle="1" w:styleId="apple-style-span">
    <w:name w:val="apple-style-span"/>
    <w:rsid w:val="00A74461"/>
  </w:style>
  <w:style w:type="paragraph" w:customStyle="1" w:styleId="31">
    <w:name w:val="รายการย่อหน้า31"/>
    <w:basedOn w:val="Normal"/>
    <w:qFormat/>
    <w:rsid w:val="00A74461"/>
    <w:pPr>
      <w:ind w:left="720"/>
    </w:pPr>
  </w:style>
  <w:style w:type="paragraph" w:customStyle="1" w:styleId="3">
    <w:name w:val="รายการย่อหน้า3"/>
    <w:basedOn w:val="Normal"/>
    <w:qFormat/>
    <w:rsid w:val="00A74461"/>
    <w:pPr>
      <w:ind w:left="720"/>
    </w:pPr>
  </w:style>
  <w:style w:type="paragraph" w:customStyle="1" w:styleId="13">
    <w:name w:val="ไม่มีการเว้นระยะห่าง1"/>
    <w:uiPriority w:val="1"/>
    <w:qFormat/>
    <w:rsid w:val="00A74461"/>
    <w:pPr>
      <w:spacing w:after="0" w:line="240" w:lineRule="auto"/>
    </w:pPr>
    <w:rPr>
      <w:rFonts w:ascii="Cordia New" w:eastAsia="Cordia New" w:hAnsi="Cordia New"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8C78D5-87E8-4EF7-9F00-1D45ABA35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12</Pages>
  <Words>2720</Words>
  <Characters>15509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55_05</dc:creator>
  <cp:lastModifiedBy>55_05</cp:lastModifiedBy>
  <cp:revision>49</cp:revision>
  <cp:lastPrinted>2019-08-20T10:37:00Z</cp:lastPrinted>
  <dcterms:created xsi:type="dcterms:W3CDTF">2017-08-31T03:59:00Z</dcterms:created>
  <dcterms:modified xsi:type="dcterms:W3CDTF">2019-08-20T10:37:00Z</dcterms:modified>
</cp:coreProperties>
</file>